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7E5B" w:rsidRPr="00D43CB2" w:rsidRDefault="00D43CB2" w:rsidP="00D43CB2">
      <w:pPr>
        <w:jc w:val="center"/>
        <w:rPr>
          <w:rFonts w:ascii="Times New Roman" w:hAnsi="Times New Roman" w:cs="Times New Roman"/>
          <w:b/>
          <w:sz w:val="32"/>
          <w:szCs w:val="32"/>
        </w:rPr>
      </w:pPr>
      <w:r w:rsidRPr="00D43CB2">
        <w:rPr>
          <w:rFonts w:ascii="Times New Roman" w:hAnsi="Times New Roman" w:cs="Times New Roman"/>
          <w:b/>
          <w:sz w:val="32"/>
          <w:szCs w:val="32"/>
        </w:rPr>
        <w:t>Placement Cell Annual Activity Report 2024-25</w:t>
      </w:r>
    </w:p>
    <w:p w:rsidR="00D43CB2" w:rsidRPr="00D43CB2" w:rsidRDefault="00D43CB2" w:rsidP="00D43CB2">
      <w:pPr>
        <w:jc w:val="both"/>
        <w:rPr>
          <w:rFonts w:ascii="Times New Roman" w:hAnsi="Times New Roman" w:cs="Times New Roman"/>
          <w:b/>
          <w:sz w:val="24"/>
          <w:szCs w:val="24"/>
        </w:rPr>
      </w:pPr>
      <w:r w:rsidRPr="00D43CB2">
        <w:rPr>
          <w:rFonts w:ascii="Times New Roman" w:hAnsi="Times New Roman" w:cs="Times New Roman"/>
          <w:b/>
          <w:sz w:val="24"/>
          <w:szCs w:val="24"/>
        </w:rPr>
        <w:t>Member</w:t>
      </w:r>
    </w:p>
    <w:p w:rsidR="00D43CB2" w:rsidRDefault="00D43CB2" w:rsidP="00A36948">
      <w:pPr>
        <w:pStyle w:val="ListParagraph"/>
        <w:numPr>
          <w:ilvl w:val="0"/>
          <w:numId w:val="1"/>
        </w:num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Dr.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Madhu</w:t>
      </w:r>
      <w:proofErr w:type="spellEnd"/>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Asst. </w:t>
      </w:r>
      <w:proofErr w:type="spellStart"/>
      <w:r>
        <w:rPr>
          <w:rFonts w:ascii="Times New Roman" w:hAnsi="Times New Roman" w:cs="Times New Roman"/>
          <w:sz w:val="24"/>
          <w:szCs w:val="24"/>
        </w:rPr>
        <w:t>Prof.</w:t>
      </w:r>
      <w:proofErr w:type="spellEnd"/>
      <w:r>
        <w:rPr>
          <w:rFonts w:ascii="Times New Roman" w:hAnsi="Times New Roman" w:cs="Times New Roman"/>
          <w:sz w:val="24"/>
          <w:szCs w:val="24"/>
        </w:rPr>
        <w:t xml:space="preserve"> Commerce </w:t>
      </w:r>
      <w:r>
        <w:rPr>
          <w:rFonts w:ascii="Times New Roman" w:hAnsi="Times New Roman" w:cs="Times New Roman"/>
          <w:sz w:val="24"/>
          <w:szCs w:val="24"/>
        </w:rPr>
        <w:tab/>
        <w:t>Convenor</w:t>
      </w:r>
    </w:p>
    <w:p w:rsidR="00D43CB2" w:rsidRDefault="00D43CB2" w:rsidP="00A36948">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Ms. </w:t>
      </w:r>
      <w:proofErr w:type="spellStart"/>
      <w:r>
        <w:rPr>
          <w:rFonts w:ascii="Times New Roman" w:hAnsi="Times New Roman" w:cs="Times New Roman"/>
          <w:sz w:val="24"/>
          <w:szCs w:val="24"/>
        </w:rPr>
        <w:t>Laksha</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43CB2">
        <w:rPr>
          <w:rFonts w:ascii="Times New Roman" w:hAnsi="Times New Roman" w:cs="Times New Roman"/>
          <w:sz w:val="24"/>
          <w:szCs w:val="24"/>
        </w:rPr>
        <w:t xml:space="preserve">Asst. </w:t>
      </w:r>
      <w:proofErr w:type="spellStart"/>
      <w:r w:rsidRPr="00D43CB2">
        <w:rPr>
          <w:rFonts w:ascii="Times New Roman" w:hAnsi="Times New Roman" w:cs="Times New Roman"/>
          <w:sz w:val="24"/>
          <w:szCs w:val="24"/>
        </w:rPr>
        <w:t>Prof.</w:t>
      </w:r>
      <w:proofErr w:type="spellEnd"/>
      <w:r w:rsidRPr="00D43CB2">
        <w:rPr>
          <w:rFonts w:ascii="Times New Roman" w:hAnsi="Times New Roman" w:cs="Times New Roman"/>
          <w:sz w:val="24"/>
          <w:szCs w:val="24"/>
        </w:rPr>
        <w:t xml:space="preserve"> Commerce </w:t>
      </w:r>
      <w:r>
        <w:rPr>
          <w:rFonts w:ascii="Times New Roman" w:hAnsi="Times New Roman" w:cs="Times New Roman"/>
          <w:sz w:val="24"/>
          <w:szCs w:val="24"/>
        </w:rPr>
        <w:tab/>
        <w:t>Member</w:t>
      </w:r>
    </w:p>
    <w:p w:rsidR="00D43CB2" w:rsidRDefault="00D43CB2" w:rsidP="00A36948">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Ms. </w:t>
      </w:r>
      <w:proofErr w:type="spellStart"/>
      <w:r>
        <w:rPr>
          <w:rFonts w:ascii="Times New Roman" w:hAnsi="Times New Roman" w:cs="Times New Roman"/>
          <w:sz w:val="24"/>
          <w:szCs w:val="24"/>
        </w:rPr>
        <w:t>Jyoti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Berwal</w:t>
      </w:r>
      <w:proofErr w:type="spellEnd"/>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Asst. </w:t>
      </w:r>
      <w:proofErr w:type="spellStart"/>
      <w:r>
        <w:rPr>
          <w:rFonts w:ascii="Times New Roman" w:hAnsi="Times New Roman" w:cs="Times New Roman"/>
          <w:sz w:val="24"/>
          <w:szCs w:val="24"/>
        </w:rPr>
        <w:t>Prof.</w:t>
      </w:r>
      <w:proofErr w:type="spellEnd"/>
      <w:r>
        <w:rPr>
          <w:rFonts w:ascii="Times New Roman" w:hAnsi="Times New Roman" w:cs="Times New Roman"/>
          <w:sz w:val="24"/>
          <w:szCs w:val="24"/>
        </w:rPr>
        <w:t xml:space="preserve"> Economics</w:t>
      </w:r>
      <w:r>
        <w:rPr>
          <w:rFonts w:ascii="Times New Roman" w:hAnsi="Times New Roman" w:cs="Times New Roman"/>
          <w:sz w:val="24"/>
          <w:szCs w:val="24"/>
        </w:rPr>
        <w:tab/>
      </w:r>
      <w:r>
        <w:rPr>
          <w:rFonts w:ascii="Times New Roman" w:hAnsi="Times New Roman" w:cs="Times New Roman"/>
          <w:sz w:val="24"/>
          <w:szCs w:val="24"/>
        </w:rPr>
        <w:tab/>
        <w:t>Member</w:t>
      </w:r>
      <w:r w:rsidR="009907FB">
        <w:rPr>
          <w:rFonts w:ascii="Times New Roman" w:hAnsi="Times New Roman" w:cs="Times New Roman"/>
          <w:sz w:val="24"/>
          <w:szCs w:val="24"/>
        </w:rPr>
        <w:t xml:space="preserve">                                                                                                     x</w:t>
      </w:r>
      <w:bookmarkStart w:id="0" w:name="_GoBack"/>
      <w:bookmarkEnd w:id="0"/>
    </w:p>
    <w:p w:rsidR="00D43CB2" w:rsidRDefault="00D43CB2" w:rsidP="00A36948">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Ms. </w:t>
      </w:r>
      <w:proofErr w:type="spellStart"/>
      <w:r>
        <w:rPr>
          <w:rFonts w:ascii="Times New Roman" w:hAnsi="Times New Roman" w:cs="Times New Roman"/>
          <w:sz w:val="24"/>
          <w:szCs w:val="24"/>
        </w:rPr>
        <w:t>Veenu</w:t>
      </w:r>
      <w:proofErr w:type="spellEnd"/>
      <w:r>
        <w:rPr>
          <w:rFonts w:ascii="Times New Roman" w:hAnsi="Times New Roman" w:cs="Times New Roman"/>
          <w:sz w:val="24"/>
          <w:szCs w:val="24"/>
        </w:rPr>
        <w:t xml:space="preserve"> Mittal</w:t>
      </w:r>
      <w:r>
        <w:rPr>
          <w:rFonts w:ascii="Times New Roman" w:hAnsi="Times New Roman" w:cs="Times New Roman"/>
          <w:sz w:val="24"/>
          <w:szCs w:val="24"/>
        </w:rPr>
        <w:tab/>
      </w:r>
      <w:r>
        <w:rPr>
          <w:rFonts w:ascii="Times New Roman" w:hAnsi="Times New Roman" w:cs="Times New Roman"/>
          <w:sz w:val="24"/>
          <w:szCs w:val="24"/>
        </w:rPr>
        <w:tab/>
        <w:t xml:space="preserve">Asst. </w:t>
      </w:r>
      <w:proofErr w:type="spellStart"/>
      <w:r>
        <w:rPr>
          <w:rFonts w:ascii="Times New Roman" w:hAnsi="Times New Roman" w:cs="Times New Roman"/>
          <w:sz w:val="24"/>
          <w:szCs w:val="24"/>
        </w:rPr>
        <w:t>Prof.</w:t>
      </w:r>
      <w:proofErr w:type="spellEnd"/>
      <w:r>
        <w:rPr>
          <w:rFonts w:ascii="Times New Roman" w:hAnsi="Times New Roman" w:cs="Times New Roman"/>
          <w:sz w:val="24"/>
          <w:szCs w:val="24"/>
        </w:rPr>
        <w:t xml:space="preserve"> Economics</w:t>
      </w:r>
      <w:r>
        <w:rPr>
          <w:rFonts w:ascii="Times New Roman" w:hAnsi="Times New Roman" w:cs="Times New Roman"/>
          <w:sz w:val="24"/>
          <w:szCs w:val="24"/>
        </w:rPr>
        <w:tab/>
      </w:r>
      <w:r>
        <w:rPr>
          <w:rFonts w:ascii="Times New Roman" w:hAnsi="Times New Roman" w:cs="Times New Roman"/>
          <w:sz w:val="24"/>
          <w:szCs w:val="24"/>
        </w:rPr>
        <w:tab/>
        <w:t>Member</w:t>
      </w:r>
    </w:p>
    <w:p w:rsidR="00D43CB2" w:rsidRDefault="00D43CB2" w:rsidP="00A36948">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Ms. </w:t>
      </w:r>
      <w:proofErr w:type="spellStart"/>
      <w:r>
        <w:rPr>
          <w:rFonts w:ascii="Times New Roman" w:hAnsi="Times New Roman" w:cs="Times New Roman"/>
          <w:sz w:val="24"/>
          <w:szCs w:val="24"/>
        </w:rPr>
        <w:t>Teena</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Asst. </w:t>
      </w:r>
      <w:proofErr w:type="spellStart"/>
      <w:r>
        <w:rPr>
          <w:rFonts w:ascii="Times New Roman" w:hAnsi="Times New Roman" w:cs="Times New Roman"/>
          <w:sz w:val="24"/>
          <w:szCs w:val="24"/>
        </w:rPr>
        <w:t>Prof.</w:t>
      </w:r>
      <w:proofErr w:type="spellEnd"/>
      <w:r>
        <w:rPr>
          <w:rFonts w:ascii="Times New Roman" w:hAnsi="Times New Roman" w:cs="Times New Roman"/>
          <w:sz w:val="24"/>
          <w:szCs w:val="24"/>
        </w:rPr>
        <w:t xml:space="preserve"> Botany</w:t>
      </w:r>
      <w:r>
        <w:rPr>
          <w:rFonts w:ascii="Times New Roman" w:hAnsi="Times New Roman" w:cs="Times New Roman"/>
          <w:sz w:val="24"/>
          <w:szCs w:val="24"/>
        </w:rPr>
        <w:tab/>
      </w:r>
      <w:r>
        <w:rPr>
          <w:rFonts w:ascii="Times New Roman" w:hAnsi="Times New Roman" w:cs="Times New Roman"/>
          <w:sz w:val="24"/>
          <w:szCs w:val="24"/>
        </w:rPr>
        <w:tab/>
        <w:t>Member</w:t>
      </w:r>
    </w:p>
    <w:p w:rsidR="00D43CB2" w:rsidRDefault="00D43CB2" w:rsidP="00A36948">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Ms. </w:t>
      </w:r>
      <w:proofErr w:type="spellStart"/>
      <w:r>
        <w:rPr>
          <w:rFonts w:ascii="Times New Roman" w:hAnsi="Times New Roman" w:cs="Times New Roman"/>
          <w:sz w:val="24"/>
          <w:szCs w:val="24"/>
        </w:rPr>
        <w:t>Jyoti</w:t>
      </w:r>
      <w:proofErr w:type="spellEnd"/>
      <w:r>
        <w:rPr>
          <w:rFonts w:ascii="Times New Roman" w:hAnsi="Times New Roman" w:cs="Times New Roman"/>
          <w:sz w:val="24"/>
          <w:szCs w:val="24"/>
        </w:rPr>
        <w:t xml:space="preserve"> Sharma</w:t>
      </w:r>
      <w:r>
        <w:rPr>
          <w:rFonts w:ascii="Times New Roman" w:hAnsi="Times New Roman" w:cs="Times New Roman"/>
          <w:sz w:val="24"/>
          <w:szCs w:val="24"/>
        </w:rPr>
        <w:tab/>
      </w:r>
      <w:r>
        <w:rPr>
          <w:rFonts w:ascii="Times New Roman" w:hAnsi="Times New Roman" w:cs="Times New Roman"/>
          <w:sz w:val="24"/>
          <w:szCs w:val="24"/>
        </w:rPr>
        <w:tab/>
        <w:t xml:space="preserve">Asst. </w:t>
      </w:r>
      <w:proofErr w:type="spellStart"/>
      <w:r>
        <w:rPr>
          <w:rFonts w:ascii="Times New Roman" w:hAnsi="Times New Roman" w:cs="Times New Roman"/>
          <w:sz w:val="24"/>
          <w:szCs w:val="24"/>
        </w:rPr>
        <w:t>Prof.</w:t>
      </w:r>
      <w:proofErr w:type="spellEnd"/>
      <w:r>
        <w:rPr>
          <w:rFonts w:ascii="Times New Roman" w:hAnsi="Times New Roman" w:cs="Times New Roman"/>
          <w:sz w:val="24"/>
          <w:szCs w:val="24"/>
        </w:rPr>
        <w:t xml:space="preserve"> English</w:t>
      </w:r>
      <w:r>
        <w:rPr>
          <w:rFonts w:ascii="Times New Roman" w:hAnsi="Times New Roman" w:cs="Times New Roman"/>
          <w:sz w:val="24"/>
          <w:szCs w:val="24"/>
        </w:rPr>
        <w:tab/>
      </w:r>
      <w:r>
        <w:rPr>
          <w:rFonts w:ascii="Times New Roman" w:hAnsi="Times New Roman" w:cs="Times New Roman"/>
          <w:sz w:val="24"/>
          <w:szCs w:val="24"/>
        </w:rPr>
        <w:tab/>
        <w:t>Member</w:t>
      </w:r>
    </w:p>
    <w:p w:rsidR="00D43CB2" w:rsidRPr="00D43CB2" w:rsidRDefault="00D43CB2" w:rsidP="00D43CB2">
      <w:pPr>
        <w:pStyle w:val="ListParagraph"/>
        <w:jc w:val="center"/>
        <w:rPr>
          <w:rFonts w:ascii="Times New Roman" w:hAnsi="Times New Roman" w:cs="Times New Roman"/>
          <w:b/>
          <w:sz w:val="28"/>
          <w:szCs w:val="28"/>
        </w:rPr>
      </w:pPr>
      <w:r w:rsidRPr="00D43CB2">
        <w:rPr>
          <w:rFonts w:ascii="Times New Roman" w:hAnsi="Times New Roman" w:cs="Times New Roman"/>
          <w:b/>
          <w:sz w:val="28"/>
          <w:szCs w:val="28"/>
        </w:rPr>
        <w:t>Annual Activities Conducted</w:t>
      </w:r>
    </w:p>
    <w:tbl>
      <w:tblPr>
        <w:tblStyle w:val="TableGrid"/>
        <w:tblW w:w="14033" w:type="dxa"/>
        <w:tblInd w:w="421" w:type="dxa"/>
        <w:tblLook w:val="04A0" w:firstRow="1" w:lastRow="0" w:firstColumn="1" w:lastColumn="0" w:noHBand="0" w:noVBand="1"/>
      </w:tblPr>
      <w:tblGrid>
        <w:gridCol w:w="869"/>
        <w:gridCol w:w="2649"/>
        <w:gridCol w:w="1643"/>
        <w:gridCol w:w="1750"/>
        <w:gridCol w:w="7122"/>
      </w:tblGrid>
      <w:tr w:rsidR="00D43CB2" w:rsidTr="0070000A">
        <w:tc>
          <w:tcPr>
            <w:tcW w:w="869" w:type="dxa"/>
          </w:tcPr>
          <w:p w:rsidR="00D43CB2" w:rsidRPr="0070000A" w:rsidRDefault="00D43CB2" w:rsidP="00D43CB2">
            <w:pPr>
              <w:pStyle w:val="ListParagraph"/>
              <w:ind w:left="0"/>
              <w:jc w:val="both"/>
              <w:rPr>
                <w:rFonts w:ascii="Times New Roman" w:hAnsi="Times New Roman" w:cs="Times New Roman"/>
                <w:b/>
                <w:sz w:val="24"/>
                <w:szCs w:val="24"/>
              </w:rPr>
            </w:pPr>
            <w:r w:rsidRPr="0070000A">
              <w:rPr>
                <w:rFonts w:ascii="Times New Roman" w:hAnsi="Times New Roman" w:cs="Times New Roman"/>
                <w:b/>
                <w:sz w:val="24"/>
                <w:szCs w:val="24"/>
              </w:rPr>
              <w:t>S. No.</w:t>
            </w:r>
          </w:p>
        </w:tc>
        <w:tc>
          <w:tcPr>
            <w:tcW w:w="2649" w:type="dxa"/>
          </w:tcPr>
          <w:p w:rsidR="00D43CB2" w:rsidRPr="0070000A" w:rsidRDefault="00D43CB2" w:rsidP="00D43CB2">
            <w:pPr>
              <w:pStyle w:val="ListParagraph"/>
              <w:ind w:left="0"/>
              <w:jc w:val="both"/>
              <w:rPr>
                <w:rFonts w:ascii="Times New Roman" w:hAnsi="Times New Roman" w:cs="Times New Roman"/>
                <w:b/>
                <w:sz w:val="24"/>
                <w:szCs w:val="24"/>
              </w:rPr>
            </w:pPr>
            <w:r w:rsidRPr="0070000A">
              <w:rPr>
                <w:rFonts w:ascii="Times New Roman" w:hAnsi="Times New Roman" w:cs="Times New Roman"/>
                <w:b/>
                <w:sz w:val="24"/>
                <w:szCs w:val="24"/>
              </w:rPr>
              <w:t>Name of the Activity</w:t>
            </w:r>
          </w:p>
        </w:tc>
        <w:tc>
          <w:tcPr>
            <w:tcW w:w="1643" w:type="dxa"/>
          </w:tcPr>
          <w:p w:rsidR="00D43CB2" w:rsidRPr="0070000A" w:rsidRDefault="00D43CB2" w:rsidP="00D43CB2">
            <w:pPr>
              <w:pStyle w:val="ListParagraph"/>
              <w:ind w:left="0"/>
              <w:jc w:val="both"/>
              <w:rPr>
                <w:rFonts w:ascii="Times New Roman" w:hAnsi="Times New Roman" w:cs="Times New Roman"/>
                <w:b/>
                <w:sz w:val="24"/>
                <w:szCs w:val="24"/>
              </w:rPr>
            </w:pPr>
            <w:r w:rsidRPr="0070000A">
              <w:rPr>
                <w:rFonts w:ascii="Times New Roman" w:hAnsi="Times New Roman" w:cs="Times New Roman"/>
                <w:b/>
                <w:sz w:val="24"/>
                <w:szCs w:val="24"/>
              </w:rPr>
              <w:t>Date of Activity</w:t>
            </w:r>
          </w:p>
        </w:tc>
        <w:tc>
          <w:tcPr>
            <w:tcW w:w="1750" w:type="dxa"/>
          </w:tcPr>
          <w:p w:rsidR="00D43CB2" w:rsidRPr="0070000A" w:rsidRDefault="00D43CB2" w:rsidP="00D43CB2">
            <w:pPr>
              <w:pStyle w:val="ListParagraph"/>
              <w:ind w:left="0"/>
              <w:jc w:val="both"/>
              <w:rPr>
                <w:rFonts w:ascii="Times New Roman" w:hAnsi="Times New Roman" w:cs="Times New Roman"/>
                <w:b/>
                <w:sz w:val="24"/>
                <w:szCs w:val="24"/>
              </w:rPr>
            </w:pPr>
            <w:r w:rsidRPr="0070000A">
              <w:rPr>
                <w:rFonts w:ascii="Times New Roman" w:hAnsi="Times New Roman" w:cs="Times New Roman"/>
                <w:b/>
                <w:sz w:val="24"/>
                <w:szCs w:val="24"/>
              </w:rPr>
              <w:t>In Collaboration with</w:t>
            </w:r>
          </w:p>
        </w:tc>
        <w:tc>
          <w:tcPr>
            <w:tcW w:w="7122" w:type="dxa"/>
          </w:tcPr>
          <w:p w:rsidR="00D43CB2" w:rsidRPr="0070000A" w:rsidRDefault="00D43CB2" w:rsidP="00D43CB2">
            <w:pPr>
              <w:pStyle w:val="ListParagraph"/>
              <w:ind w:left="0"/>
              <w:jc w:val="both"/>
              <w:rPr>
                <w:rFonts w:ascii="Times New Roman" w:hAnsi="Times New Roman" w:cs="Times New Roman"/>
                <w:b/>
                <w:sz w:val="24"/>
                <w:szCs w:val="24"/>
              </w:rPr>
            </w:pPr>
            <w:r w:rsidRPr="0070000A">
              <w:rPr>
                <w:rFonts w:ascii="Times New Roman" w:hAnsi="Times New Roman" w:cs="Times New Roman"/>
                <w:b/>
                <w:sz w:val="24"/>
                <w:szCs w:val="24"/>
              </w:rPr>
              <w:t>Description</w:t>
            </w:r>
          </w:p>
        </w:tc>
      </w:tr>
      <w:tr w:rsidR="00D43CB2" w:rsidTr="0070000A">
        <w:tc>
          <w:tcPr>
            <w:tcW w:w="869" w:type="dxa"/>
          </w:tcPr>
          <w:p w:rsidR="00D43CB2" w:rsidRDefault="003E425D" w:rsidP="00D43CB2">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70000A">
              <w:rPr>
                <w:rFonts w:ascii="Times New Roman" w:hAnsi="Times New Roman" w:cs="Times New Roman"/>
                <w:sz w:val="24"/>
                <w:szCs w:val="24"/>
              </w:rPr>
              <w:t xml:space="preserve"> 1</w:t>
            </w:r>
          </w:p>
        </w:tc>
        <w:tc>
          <w:tcPr>
            <w:tcW w:w="2649" w:type="dxa"/>
          </w:tcPr>
          <w:p w:rsidR="00D43CB2" w:rsidRDefault="0070000A" w:rsidP="00D43CB2">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Session on Career </w:t>
            </w:r>
            <w:proofErr w:type="spellStart"/>
            <w:r>
              <w:rPr>
                <w:rFonts w:ascii="Times New Roman" w:hAnsi="Times New Roman" w:cs="Times New Roman"/>
                <w:sz w:val="24"/>
                <w:szCs w:val="24"/>
              </w:rPr>
              <w:t>Conselling</w:t>
            </w:r>
            <w:proofErr w:type="spellEnd"/>
            <w:r>
              <w:rPr>
                <w:rFonts w:ascii="Times New Roman" w:hAnsi="Times New Roman" w:cs="Times New Roman"/>
                <w:sz w:val="24"/>
                <w:szCs w:val="24"/>
              </w:rPr>
              <w:t xml:space="preserve"> and Resume Writing</w:t>
            </w:r>
          </w:p>
        </w:tc>
        <w:tc>
          <w:tcPr>
            <w:tcW w:w="1643" w:type="dxa"/>
          </w:tcPr>
          <w:p w:rsidR="00D43CB2" w:rsidRDefault="0070000A" w:rsidP="00D43CB2">
            <w:pPr>
              <w:pStyle w:val="ListParagraph"/>
              <w:ind w:left="0"/>
              <w:jc w:val="both"/>
              <w:rPr>
                <w:rFonts w:ascii="Times New Roman" w:hAnsi="Times New Roman" w:cs="Times New Roman"/>
                <w:sz w:val="24"/>
                <w:szCs w:val="24"/>
              </w:rPr>
            </w:pPr>
            <w:r>
              <w:rPr>
                <w:rFonts w:ascii="Times New Roman" w:hAnsi="Times New Roman" w:cs="Times New Roman"/>
                <w:sz w:val="24"/>
                <w:szCs w:val="24"/>
              </w:rPr>
              <w:t>12.9.2024</w:t>
            </w:r>
          </w:p>
        </w:tc>
        <w:tc>
          <w:tcPr>
            <w:tcW w:w="1750" w:type="dxa"/>
          </w:tcPr>
          <w:p w:rsidR="00D43CB2" w:rsidRDefault="0070000A" w:rsidP="00D43CB2">
            <w:pPr>
              <w:pStyle w:val="ListParagraph"/>
              <w:ind w:left="0"/>
              <w:jc w:val="both"/>
              <w:rPr>
                <w:rFonts w:ascii="Times New Roman" w:hAnsi="Times New Roman" w:cs="Times New Roman"/>
                <w:sz w:val="24"/>
                <w:szCs w:val="24"/>
              </w:rPr>
            </w:pPr>
            <w:proofErr w:type="spellStart"/>
            <w:r>
              <w:rPr>
                <w:rFonts w:ascii="Times New Roman" w:hAnsi="Times New Roman" w:cs="Times New Roman"/>
                <w:sz w:val="24"/>
                <w:szCs w:val="24"/>
              </w:rPr>
              <w:t>Hitbullseye</w:t>
            </w:r>
            <w:proofErr w:type="spellEnd"/>
            <w:r>
              <w:rPr>
                <w:rFonts w:ascii="Times New Roman" w:hAnsi="Times New Roman" w:cs="Times New Roman"/>
                <w:sz w:val="24"/>
                <w:szCs w:val="24"/>
              </w:rPr>
              <w:t xml:space="preserve"> Institute Chandigarh.</w:t>
            </w:r>
          </w:p>
        </w:tc>
        <w:tc>
          <w:tcPr>
            <w:tcW w:w="7122" w:type="dxa"/>
          </w:tcPr>
          <w:p w:rsidR="00D43CB2" w:rsidRDefault="0070000A" w:rsidP="00D43CB2">
            <w:pPr>
              <w:pStyle w:val="ListParagraph"/>
              <w:ind w:left="0"/>
              <w:jc w:val="both"/>
              <w:rPr>
                <w:rFonts w:ascii="Times New Roman" w:hAnsi="Times New Roman" w:cs="Times New Roman"/>
                <w:sz w:val="24"/>
                <w:szCs w:val="24"/>
              </w:rPr>
            </w:pPr>
            <w:r w:rsidRPr="0070000A">
              <w:rPr>
                <w:rFonts w:ascii="Times New Roman" w:hAnsi="Times New Roman" w:cs="Times New Roman"/>
                <w:sz w:val="24"/>
                <w:szCs w:val="24"/>
              </w:rPr>
              <w:t xml:space="preserve">The Placement Cell of Govt. P.G. College for Women Sector -14, Panchkula organized an interactive session on “Career </w:t>
            </w:r>
            <w:proofErr w:type="spellStart"/>
            <w:r w:rsidRPr="0070000A">
              <w:rPr>
                <w:rFonts w:ascii="Times New Roman" w:hAnsi="Times New Roman" w:cs="Times New Roman"/>
                <w:sz w:val="24"/>
                <w:szCs w:val="24"/>
              </w:rPr>
              <w:t>Counseling</w:t>
            </w:r>
            <w:proofErr w:type="spellEnd"/>
            <w:r w:rsidRPr="0070000A">
              <w:rPr>
                <w:rFonts w:ascii="Times New Roman" w:hAnsi="Times New Roman" w:cs="Times New Roman"/>
                <w:sz w:val="24"/>
                <w:szCs w:val="24"/>
              </w:rPr>
              <w:t xml:space="preserve"> and Resume Writing”. The session was designed to equip students with essential skills for enhancing their career prospects and crafting professional resumes. </w:t>
            </w:r>
            <w:proofErr w:type="spellStart"/>
            <w:r w:rsidRPr="0070000A">
              <w:rPr>
                <w:rFonts w:ascii="Times New Roman" w:hAnsi="Times New Roman" w:cs="Times New Roman"/>
                <w:sz w:val="24"/>
                <w:szCs w:val="24"/>
              </w:rPr>
              <w:t>Resourse</w:t>
            </w:r>
            <w:proofErr w:type="spellEnd"/>
            <w:r w:rsidRPr="0070000A">
              <w:rPr>
                <w:rFonts w:ascii="Times New Roman" w:hAnsi="Times New Roman" w:cs="Times New Roman"/>
                <w:sz w:val="24"/>
                <w:szCs w:val="24"/>
              </w:rPr>
              <w:t xml:space="preserve"> person of the session was Mr. </w:t>
            </w:r>
            <w:proofErr w:type="spellStart"/>
            <w:r w:rsidRPr="0070000A">
              <w:rPr>
                <w:rFonts w:ascii="Times New Roman" w:hAnsi="Times New Roman" w:cs="Times New Roman"/>
                <w:sz w:val="24"/>
                <w:szCs w:val="24"/>
              </w:rPr>
              <w:t>Ishwar</w:t>
            </w:r>
            <w:proofErr w:type="spellEnd"/>
            <w:r w:rsidRPr="0070000A">
              <w:rPr>
                <w:rFonts w:ascii="Times New Roman" w:hAnsi="Times New Roman" w:cs="Times New Roman"/>
                <w:sz w:val="24"/>
                <w:szCs w:val="24"/>
              </w:rPr>
              <w:t xml:space="preserve"> Sandhu vice president </w:t>
            </w:r>
            <w:proofErr w:type="spellStart"/>
            <w:r w:rsidRPr="0070000A">
              <w:rPr>
                <w:rFonts w:ascii="Times New Roman" w:hAnsi="Times New Roman" w:cs="Times New Roman"/>
                <w:sz w:val="24"/>
                <w:szCs w:val="24"/>
              </w:rPr>
              <w:t>Hitbullseye</w:t>
            </w:r>
            <w:proofErr w:type="spellEnd"/>
            <w:r w:rsidRPr="0070000A">
              <w:rPr>
                <w:rFonts w:ascii="Times New Roman" w:hAnsi="Times New Roman" w:cs="Times New Roman"/>
                <w:sz w:val="24"/>
                <w:szCs w:val="24"/>
              </w:rPr>
              <w:t xml:space="preserve"> Institute, Chandigarh. Mr. </w:t>
            </w:r>
            <w:proofErr w:type="spellStart"/>
            <w:r w:rsidRPr="0070000A">
              <w:rPr>
                <w:rFonts w:ascii="Times New Roman" w:hAnsi="Times New Roman" w:cs="Times New Roman"/>
                <w:sz w:val="24"/>
                <w:szCs w:val="24"/>
              </w:rPr>
              <w:t>Ishwar</w:t>
            </w:r>
            <w:proofErr w:type="spellEnd"/>
            <w:r w:rsidRPr="0070000A">
              <w:rPr>
                <w:rFonts w:ascii="Times New Roman" w:hAnsi="Times New Roman" w:cs="Times New Roman"/>
                <w:sz w:val="24"/>
                <w:szCs w:val="24"/>
              </w:rPr>
              <w:t xml:space="preserve"> Sandhu emphasized the importance of self-assessment and career planning, urging students to explore various career options and align their goals with their skills and interests. He also spoke about the current industry trends, job market demands, and how students can effectively prepare themselves for future opportunities. And he further focused on the intricacies of resume writing. He explained the significance of a well-</w:t>
            </w:r>
            <w:r w:rsidRPr="0070000A">
              <w:rPr>
                <w:rFonts w:ascii="Times New Roman" w:hAnsi="Times New Roman" w:cs="Times New Roman"/>
                <w:sz w:val="24"/>
                <w:szCs w:val="24"/>
              </w:rPr>
              <w:lastRenderedPageBreak/>
              <w:t>organized resume in creating a positive first impression on potential employers. He provided valuable tips on structuring resumes, highlighting relevant skills and experiences, and avoiding common mistakes. He also conducted a brief demonstration on how to tailor a resume according to different job profiles, making it more appealing to recruiters.</w:t>
            </w:r>
            <w:r>
              <w:t xml:space="preserve"> </w:t>
            </w:r>
            <w:r w:rsidRPr="0070000A">
              <w:rPr>
                <w:rFonts w:ascii="Times New Roman" w:hAnsi="Times New Roman" w:cs="Times New Roman"/>
                <w:sz w:val="24"/>
                <w:szCs w:val="24"/>
              </w:rPr>
              <w:t>Total 145 participants were benefitted from the session.</w:t>
            </w:r>
          </w:p>
        </w:tc>
      </w:tr>
      <w:tr w:rsidR="00D43CB2" w:rsidTr="0070000A">
        <w:tc>
          <w:tcPr>
            <w:tcW w:w="869" w:type="dxa"/>
          </w:tcPr>
          <w:p w:rsidR="00D43CB2" w:rsidRDefault="0070000A" w:rsidP="00D43CB2">
            <w:pPr>
              <w:pStyle w:val="ListParagraph"/>
              <w:ind w:left="0"/>
              <w:jc w:val="both"/>
              <w:rPr>
                <w:rFonts w:ascii="Times New Roman" w:hAnsi="Times New Roman" w:cs="Times New Roman"/>
                <w:sz w:val="24"/>
                <w:szCs w:val="24"/>
              </w:rPr>
            </w:pPr>
            <w:r>
              <w:rPr>
                <w:rFonts w:ascii="Times New Roman" w:hAnsi="Times New Roman" w:cs="Times New Roman"/>
                <w:sz w:val="24"/>
                <w:szCs w:val="24"/>
              </w:rPr>
              <w:lastRenderedPageBreak/>
              <w:t>2.</w:t>
            </w:r>
          </w:p>
        </w:tc>
        <w:tc>
          <w:tcPr>
            <w:tcW w:w="2649" w:type="dxa"/>
          </w:tcPr>
          <w:p w:rsidR="00D43CB2" w:rsidRDefault="000D5A03" w:rsidP="00D43CB2">
            <w:pPr>
              <w:pStyle w:val="ListParagraph"/>
              <w:ind w:left="0"/>
              <w:jc w:val="both"/>
              <w:rPr>
                <w:rFonts w:ascii="Times New Roman" w:hAnsi="Times New Roman" w:cs="Times New Roman"/>
                <w:sz w:val="24"/>
                <w:szCs w:val="24"/>
              </w:rPr>
            </w:pPr>
            <w:r>
              <w:rPr>
                <w:rFonts w:ascii="Times New Roman" w:hAnsi="Times New Roman" w:cs="Times New Roman"/>
                <w:sz w:val="24"/>
                <w:szCs w:val="24"/>
              </w:rPr>
              <w:t>Interactive Session with Smt. Urvashi Gulati IAS (</w:t>
            </w:r>
            <w:proofErr w:type="spellStart"/>
            <w:r>
              <w:rPr>
                <w:rFonts w:ascii="Times New Roman" w:hAnsi="Times New Roman" w:cs="Times New Roman"/>
                <w:sz w:val="24"/>
                <w:szCs w:val="24"/>
              </w:rPr>
              <w:t>Retd</w:t>
            </w:r>
            <w:proofErr w:type="spellEnd"/>
            <w:r>
              <w:rPr>
                <w:rFonts w:ascii="Times New Roman" w:hAnsi="Times New Roman" w:cs="Times New Roman"/>
                <w:sz w:val="24"/>
                <w:szCs w:val="24"/>
              </w:rPr>
              <w:t>.) (Visit to Chanakya IAS Academy)</w:t>
            </w:r>
          </w:p>
        </w:tc>
        <w:tc>
          <w:tcPr>
            <w:tcW w:w="1643" w:type="dxa"/>
          </w:tcPr>
          <w:p w:rsidR="00D43CB2" w:rsidRDefault="000D5A03" w:rsidP="00D43CB2">
            <w:pPr>
              <w:pStyle w:val="ListParagraph"/>
              <w:ind w:left="0"/>
              <w:jc w:val="both"/>
              <w:rPr>
                <w:rFonts w:ascii="Times New Roman" w:hAnsi="Times New Roman" w:cs="Times New Roman"/>
                <w:sz w:val="24"/>
                <w:szCs w:val="24"/>
              </w:rPr>
            </w:pPr>
            <w:r>
              <w:rPr>
                <w:rFonts w:ascii="Times New Roman" w:hAnsi="Times New Roman" w:cs="Times New Roman"/>
                <w:sz w:val="24"/>
                <w:szCs w:val="24"/>
              </w:rPr>
              <w:t>14.09.2024</w:t>
            </w:r>
          </w:p>
        </w:tc>
        <w:tc>
          <w:tcPr>
            <w:tcW w:w="1750" w:type="dxa"/>
          </w:tcPr>
          <w:p w:rsidR="00D43CB2" w:rsidRDefault="00DD4F37" w:rsidP="00D43CB2">
            <w:pPr>
              <w:pStyle w:val="ListParagraph"/>
              <w:ind w:left="0"/>
              <w:jc w:val="both"/>
              <w:rPr>
                <w:rFonts w:ascii="Times New Roman" w:hAnsi="Times New Roman" w:cs="Times New Roman"/>
                <w:sz w:val="24"/>
                <w:szCs w:val="24"/>
              </w:rPr>
            </w:pPr>
            <w:r>
              <w:rPr>
                <w:rFonts w:ascii="Times New Roman" w:hAnsi="Times New Roman" w:cs="Times New Roman"/>
                <w:sz w:val="24"/>
                <w:szCs w:val="24"/>
              </w:rPr>
              <w:t>Chanakya IAS Academy Chandigarh</w:t>
            </w:r>
          </w:p>
        </w:tc>
        <w:tc>
          <w:tcPr>
            <w:tcW w:w="7122" w:type="dxa"/>
          </w:tcPr>
          <w:p w:rsidR="00D43CB2" w:rsidRDefault="00DD4F37" w:rsidP="00D43CB2">
            <w:pPr>
              <w:pStyle w:val="ListParagraph"/>
              <w:ind w:left="0"/>
              <w:jc w:val="both"/>
              <w:rPr>
                <w:rFonts w:ascii="Times New Roman" w:hAnsi="Times New Roman" w:cs="Times New Roman"/>
                <w:sz w:val="24"/>
                <w:szCs w:val="24"/>
              </w:rPr>
            </w:pPr>
            <w:r>
              <w:rPr>
                <w:rFonts w:ascii="Times New Roman" w:hAnsi="Times New Roman" w:cs="Times New Roman"/>
                <w:sz w:val="24"/>
                <w:szCs w:val="24"/>
              </w:rPr>
              <w:t>Placement cell of the college organized a visit of students to attend “Interactive Session” with Smt. Urvashi Gulati. IAS</w:t>
            </w:r>
            <w:r w:rsidR="0069277C">
              <w:rPr>
                <w:rFonts w:ascii="Times New Roman" w:hAnsi="Times New Roman" w:cs="Times New Roman"/>
                <w:sz w:val="24"/>
                <w:szCs w:val="24"/>
              </w:rPr>
              <w:t xml:space="preserve"> </w:t>
            </w:r>
            <w:r>
              <w:rPr>
                <w:rFonts w:ascii="Times New Roman" w:hAnsi="Times New Roman" w:cs="Times New Roman"/>
                <w:sz w:val="24"/>
                <w:szCs w:val="24"/>
              </w:rPr>
              <w:t>(</w:t>
            </w:r>
            <w:proofErr w:type="spellStart"/>
            <w:r>
              <w:rPr>
                <w:rFonts w:ascii="Times New Roman" w:hAnsi="Times New Roman" w:cs="Times New Roman"/>
                <w:sz w:val="24"/>
                <w:szCs w:val="24"/>
              </w:rPr>
              <w:t>Retd</w:t>
            </w:r>
            <w:proofErr w:type="spellEnd"/>
            <w:r>
              <w:rPr>
                <w:rFonts w:ascii="Times New Roman" w:hAnsi="Times New Roman" w:cs="Times New Roman"/>
                <w:sz w:val="24"/>
                <w:szCs w:val="24"/>
              </w:rPr>
              <w:t xml:space="preserve">.) former </w:t>
            </w:r>
            <w:r w:rsidR="0069277C">
              <w:rPr>
                <w:rFonts w:ascii="Times New Roman" w:hAnsi="Times New Roman" w:cs="Times New Roman"/>
                <w:sz w:val="24"/>
                <w:szCs w:val="24"/>
              </w:rPr>
              <w:t>Chief</w:t>
            </w:r>
            <w:r>
              <w:rPr>
                <w:rFonts w:ascii="Times New Roman" w:hAnsi="Times New Roman" w:cs="Times New Roman"/>
                <w:sz w:val="24"/>
                <w:szCs w:val="24"/>
              </w:rPr>
              <w:t xml:space="preserve"> Secretary, Haryana Govt. in </w:t>
            </w:r>
            <w:r w:rsidR="0069277C">
              <w:rPr>
                <w:rFonts w:ascii="Times New Roman" w:hAnsi="Times New Roman" w:cs="Times New Roman"/>
                <w:sz w:val="24"/>
                <w:szCs w:val="24"/>
              </w:rPr>
              <w:t>association</w:t>
            </w:r>
            <w:r>
              <w:rPr>
                <w:rFonts w:ascii="Times New Roman" w:hAnsi="Times New Roman" w:cs="Times New Roman"/>
                <w:sz w:val="24"/>
                <w:szCs w:val="24"/>
              </w:rPr>
              <w:t xml:space="preserve"> with Chanakya IAS Academy at Plot No. 8 Sector 25 d Chandigarh on 14.9.2</w:t>
            </w:r>
            <w:r w:rsidR="0069277C">
              <w:rPr>
                <w:rFonts w:ascii="Times New Roman" w:hAnsi="Times New Roman" w:cs="Times New Roman"/>
                <w:sz w:val="24"/>
                <w:szCs w:val="24"/>
              </w:rPr>
              <w:t>4. The Interactive session was focused on UPSC preparation; Total 26 students form different streams were benefitted from the event.</w:t>
            </w:r>
          </w:p>
        </w:tc>
      </w:tr>
      <w:tr w:rsidR="00D43CB2" w:rsidTr="0070000A">
        <w:tc>
          <w:tcPr>
            <w:tcW w:w="869" w:type="dxa"/>
          </w:tcPr>
          <w:p w:rsidR="00D43CB2" w:rsidRDefault="00156CD8" w:rsidP="00D43CB2">
            <w:pPr>
              <w:pStyle w:val="ListParagraph"/>
              <w:ind w:left="0"/>
              <w:jc w:val="both"/>
              <w:rPr>
                <w:rFonts w:ascii="Times New Roman" w:hAnsi="Times New Roman" w:cs="Times New Roman"/>
                <w:sz w:val="24"/>
                <w:szCs w:val="24"/>
              </w:rPr>
            </w:pPr>
            <w:r>
              <w:rPr>
                <w:rFonts w:ascii="Times New Roman" w:hAnsi="Times New Roman" w:cs="Times New Roman"/>
                <w:sz w:val="24"/>
                <w:szCs w:val="24"/>
              </w:rPr>
              <w:t>3.</w:t>
            </w:r>
          </w:p>
        </w:tc>
        <w:tc>
          <w:tcPr>
            <w:tcW w:w="2649" w:type="dxa"/>
          </w:tcPr>
          <w:p w:rsidR="00D43CB2" w:rsidRDefault="00993CE1" w:rsidP="00D43CB2">
            <w:pPr>
              <w:pStyle w:val="ListParagraph"/>
              <w:ind w:left="0"/>
              <w:jc w:val="both"/>
              <w:rPr>
                <w:rFonts w:ascii="Times New Roman" w:hAnsi="Times New Roman" w:cs="Times New Roman"/>
                <w:sz w:val="24"/>
                <w:szCs w:val="24"/>
              </w:rPr>
            </w:pPr>
            <w:r>
              <w:rPr>
                <w:rFonts w:ascii="Times New Roman" w:hAnsi="Times New Roman" w:cs="Times New Roman"/>
                <w:sz w:val="24"/>
                <w:szCs w:val="24"/>
              </w:rPr>
              <w:t>Career Enhancement and Development Seminar for Civil Service Examination</w:t>
            </w:r>
          </w:p>
        </w:tc>
        <w:tc>
          <w:tcPr>
            <w:tcW w:w="1643" w:type="dxa"/>
          </w:tcPr>
          <w:p w:rsidR="00D43CB2" w:rsidRDefault="00993CE1" w:rsidP="00D43CB2">
            <w:pPr>
              <w:pStyle w:val="ListParagraph"/>
              <w:ind w:left="0"/>
              <w:jc w:val="both"/>
              <w:rPr>
                <w:rFonts w:ascii="Times New Roman" w:hAnsi="Times New Roman" w:cs="Times New Roman"/>
                <w:sz w:val="24"/>
                <w:szCs w:val="24"/>
              </w:rPr>
            </w:pPr>
            <w:r>
              <w:rPr>
                <w:rFonts w:ascii="Times New Roman" w:hAnsi="Times New Roman" w:cs="Times New Roman"/>
                <w:sz w:val="24"/>
                <w:szCs w:val="24"/>
              </w:rPr>
              <w:t>10.10.24</w:t>
            </w:r>
          </w:p>
          <w:p w:rsidR="00993CE1" w:rsidRDefault="00993CE1" w:rsidP="00D43CB2">
            <w:pPr>
              <w:pStyle w:val="ListParagraph"/>
              <w:ind w:left="0"/>
              <w:jc w:val="both"/>
              <w:rPr>
                <w:rFonts w:ascii="Times New Roman" w:hAnsi="Times New Roman" w:cs="Times New Roman"/>
                <w:sz w:val="24"/>
                <w:szCs w:val="24"/>
              </w:rPr>
            </w:pPr>
          </w:p>
        </w:tc>
        <w:tc>
          <w:tcPr>
            <w:tcW w:w="1750" w:type="dxa"/>
          </w:tcPr>
          <w:p w:rsidR="00D43CB2" w:rsidRDefault="00993CE1" w:rsidP="00D43CB2">
            <w:pPr>
              <w:pStyle w:val="ListParagraph"/>
              <w:ind w:left="0"/>
              <w:jc w:val="both"/>
              <w:rPr>
                <w:rFonts w:ascii="Times New Roman" w:hAnsi="Times New Roman" w:cs="Times New Roman"/>
                <w:sz w:val="24"/>
                <w:szCs w:val="24"/>
              </w:rPr>
            </w:pPr>
            <w:r>
              <w:rPr>
                <w:rFonts w:ascii="Times New Roman" w:hAnsi="Times New Roman" w:cs="Times New Roman"/>
                <w:sz w:val="24"/>
                <w:szCs w:val="24"/>
              </w:rPr>
              <w:t>Chanakya IAS Academy Chandigarh</w:t>
            </w:r>
          </w:p>
        </w:tc>
        <w:tc>
          <w:tcPr>
            <w:tcW w:w="7122" w:type="dxa"/>
          </w:tcPr>
          <w:p w:rsidR="00D43CB2" w:rsidRDefault="00993CE1" w:rsidP="00D43CB2">
            <w:pPr>
              <w:pStyle w:val="ListParagraph"/>
              <w:ind w:left="0"/>
              <w:jc w:val="both"/>
              <w:rPr>
                <w:rFonts w:ascii="Times New Roman" w:hAnsi="Times New Roman" w:cs="Times New Roman"/>
                <w:sz w:val="24"/>
                <w:szCs w:val="24"/>
              </w:rPr>
            </w:pPr>
            <w:r w:rsidRPr="00993CE1">
              <w:rPr>
                <w:rFonts w:ascii="Times New Roman" w:hAnsi="Times New Roman" w:cs="Times New Roman"/>
                <w:sz w:val="24"/>
                <w:szCs w:val="24"/>
              </w:rPr>
              <w:t>Placement cell of the college organized an interactive seminar on “Career E</w:t>
            </w:r>
            <w:r>
              <w:rPr>
                <w:rFonts w:ascii="Times New Roman" w:hAnsi="Times New Roman" w:cs="Times New Roman"/>
                <w:sz w:val="24"/>
                <w:szCs w:val="24"/>
              </w:rPr>
              <w:t>nhancement and Development” on 10th October 2024</w:t>
            </w:r>
            <w:r w:rsidRPr="00993CE1">
              <w:rPr>
                <w:rFonts w:ascii="Times New Roman" w:hAnsi="Times New Roman" w:cs="Times New Roman"/>
                <w:sz w:val="24"/>
                <w:szCs w:val="24"/>
              </w:rPr>
              <w:t xml:space="preserve"> in association with Chanakya IAS Academy, Chandigarh. The event aimed to provide valuable insights into career planning, skills development, and professional growth, catering to the students’ needs as they prepare to enter the workforce. The seminar was conducted by team of Chanakya IAS academy and members of placement cell and attended by total 106 student participants from different streams, all eager to learn about strategies for career enhancement. The key speaker for the event was Mr. Karan Jindal, an esteemed educator associated with Chanakya IAS Academy.</w:t>
            </w:r>
          </w:p>
        </w:tc>
      </w:tr>
      <w:tr w:rsidR="00D43CB2" w:rsidTr="0070000A">
        <w:tc>
          <w:tcPr>
            <w:tcW w:w="869" w:type="dxa"/>
          </w:tcPr>
          <w:p w:rsidR="00D43CB2" w:rsidRDefault="00393AF9" w:rsidP="00D43CB2">
            <w:pPr>
              <w:pStyle w:val="ListParagraph"/>
              <w:ind w:left="0"/>
              <w:jc w:val="both"/>
              <w:rPr>
                <w:rFonts w:ascii="Times New Roman" w:hAnsi="Times New Roman" w:cs="Times New Roman"/>
                <w:sz w:val="24"/>
                <w:szCs w:val="24"/>
              </w:rPr>
            </w:pPr>
            <w:r>
              <w:rPr>
                <w:rFonts w:ascii="Times New Roman" w:hAnsi="Times New Roman" w:cs="Times New Roman"/>
                <w:sz w:val="24"/>
                <w:szCs w:val="24"/>
              </w:rPr>
              <w:t>4.</w:t>
            </w:r>
          </w:p>
        </w:tc>
        <w:tc>
          <w:tcPr>
            <w:tcW w:w="2649" w:type="dxa"/>
          </w:tcPr>
          <w:p w:rsidR="00D43CB2" w:rsidRDefault="00393AF9" w:rsidP="00D43CB2">
            <w:pPr>
              <w:pStyle w:val="ListParagraph"/>
              <w:ind w:left="0"/>
              <w:jc w:val="both"/>
              <w:rPr>
                <w:rFonts w:ascii="Times New Roman" w:hAnsi="Times New Roman" w:cs="Times New Roman"/>
                <w:sz w:val="24"/>
                <w:szCs w:val="24"/>
              </w:rPr>
            </w:pPr>
            <w:r>
              <w:rPr>
                <w:rFonts w:ascii="Times New Roman" w:hAnsi="Times New Roman" w:cs="Times New Roman"/>
                <w:sz w:val="24"/>
                <w:szCs w:val="24"/>
              </w:rPr>
              <w:t>Session on Financial Inclusion and Banking Services</w:t>
            </w:r>
          </w:p>
        </w:tc>
        <w:tc>
          <w:tcPr>
            <w:tcW w:w="1643" w:type="dxa"/>
          </w:tcPr>
          <w:p w:rsidR="00D43CB2" w:rsidRDefault="00393AF9" w:rsidP="00D43CB2">
            <w:pPr>
              <w:pStyle w:val="ListParagraph"/>
              <w:ind w:left="0"/>
              <w:jc w:val="both"/>
              <w:rPr>
                <w:rFonts w:ascii="Times New Roman" w:hAnsi="Times New Roman" w:cs="Times New Roman"/>
                <w:sz w:val="24"/>
                <w:szCs w:val="24"/>
              </w:rPr>
            </w:pPr>
            <w:r>
              <w:rPr>
                <w:rFonts w:ascii="Times New Roman" w:hAnsi="Times New Roman" w:cs="Times New Roman"/>
                <w:sz w:val="24"/>
                <w:szCs w:val="24"/>
              </w:rPr>
              <w:t>14.10.24</w:t>
            </w:r>
          </w:p>
        </w:tc>
        <w:tc>
          <w:tcPr>
            <w:tcW w:w="1750" w:type="dxa"/>
          </w:tcPr>
          <w:p w:rsidR="00D43CB2" w:rsidRDefault="00393AF9" w:rsidP="00D43CB2">
            <w:pPr>
              <w:pStyle w:val="ListParagraph"/>
              <w:ind w:left="0"/>
              <w:jc w:val="both"/>
              <w:rPr>
                <w:rFonts w:ascii="Times New Roman" w:hAnsi="Times New Roman" w:cs="Times New Roman"/>
                <w:sz w:val="24"/>
                <w:szCs w:val="24"/>
              </w:rPr>
            </w:pPr>
            <w:r>
              <w:rPr>
                <w:rFonts w:ascii="Times New Roman" w:hAnsi="Times New Roman" w:cs="Times New Roman"/>
                <w:sz w:val="24"/>
                <w:szCs w:val="24"/>
              </w:rPr>
              <w:t>Canara Bank Sector-4 Panchkula</w:t>
            </w:r>
          </w:p>
        </w:tc>
        <w:tc>
          <w:tcPr>
            <w:tcW w:w="7122" w:type="dxa"/>
          </w:tcPr>
          <w:p w:rsidR="00D43CB2" w:rsidRDefault="00393AF9" w:rsidP="00D43CB2">
            <w:pPr>
              <w:pStyle w:val="ListParagraph"/>
              <w:ind w:left="0"/>
              <w:jc w:val="both"/>
              <w:rPr>
                <w:rFonts w:ascii="Times New Roman" w:hAnsi="Times New Roman" w:cs="Times New Roman"/>
                <w:sz w:val="24"/>
                <w:szCs w:val="24"/>
              </w:rPr>
            </w:pPr>
            <w:r w:rsidRPr="00393AF9">
              <w:rPr>
                <w:rFonts w:ascii="Times New Roman" w:hAnsi="Times New Roman" w:cs="Times New Roman"/>
                <w:sz w:val="24"/>
                <w:szCs w:val="24"/>
              </w:rPr>
              <w:t xml:space="preserve">Placement cell of the college organised an interactive session on “Financial Inclusion and Baking Services” in association with Canara Bank Sector-4 Panchkula. Financial Inclusion is the availability of equality of opportunity to access financial services. Banking sector plays an important role to make financial services accessible to everyone. Mr. </w:t>
            </w:r>
            <w:proofErr w:type="spellStart"/>
            <w:r w:rsidRPr="00393AF9">
              <w:rPr>
                <w:rFonts w:ascii="Times New Roman" w:hAnsi="Times New Roman" w:cs="Times New Roman"/>
                <w:sz w:val="24"/>
                <w:szCs w:val="24"/>
              </w:rPr>
              <w:t>Mohd</w:t>
            </w:r>
            <w:proofErr w:type="spellEnd"/>
            <w:r w:rsidRPr="00393AF9">
              <w:rPr>
                <w:rFonts w:ascii="Times New Roman" w:hAnsi="Times New Roman" w:cs="Times New Roman"/>
                <w:sz w:val="24"/>
                <w:szCs w:val="24"/>
              </w:rPr>
              <w:t xml:space="preserve">. </w:t>
            </w:r>
            <w:proofErr w:type="spellStart"/>
            <w:r w:rsidRPr="00393AF9">
              <w:rPr>
                <w:rFonts w:ascii="Times New Roman" w:hAnsi="Times New Roman" w:cs="Times New Roman"/>
                <w:sz w:val="24"/>
                <w:szCs w:val="24"/>
              </w:rPr>
              <w:t>Shamim</w:t>
            </w:r>
            <w:proofErr w:type="spellEnd"/>
            <w:r w:rsidRPr="00393AF9">
              <w:rPr>
                <w:rFonts w:ascii="Times New Roman" w:hAnsi="Times New Roman" w:cs="Times New Roman"/>
                <w:sz w:val="24"/>
                <w:szCs w:val="24"/>
              </w:rPr>
              <w:t xml:space="preserve"> </w:t>
            </w:r>
            <w:proofErr w:type="spellStart"/>
            <w:r w:rsidRPr="00393AF9">
              <w:rPr>
                <w:rFonts w:ascii="Times New Roman" w:hAnsi="Times New Roman" w:cs="Times New Roman"/>
                <w:sz w:val="24"/>
                <w:szCs w:val="24"/>
              </w:rPr>
              <w:t>Divisioanl</w:t>
            </w:r>
            <w:proofErr w:type="spellEnd"/>
            <w:r w:rsidRPr="00393AF9">
              <w:rPr>
                <w:rFonts w:ascii="Times New Roman" w:hAnsi="Times New Roman" w:cs="Times New Roman"/>
                <w:sz w:val="24"/>
                <w:szCs w:val="24"/>
              </w:rPr>
              <w:t xml:space="preserve"> Manager Canara </w:t>
            </w:r>
            <w:proofErr w:type="gramStart"/>
            <w:r w:rsidRPr="00393AF9">
              <w:rPr>
                <w:rFonts w:ascii="Times New Roman" w:hAnsi="Times New Roman" w:cs="Times New Roman"/>
                <w:sz w:val="24"/>
                <w:szCs w:val="24"/>
              </w:rPr>
              <w:t>Bank ,</w:t>
            </w:r>
            <w:proofErr w:type="gramEnd"/>
            <w:r w:rsidRPr="00393AF9">
              <w:rPr>
                <w:rFonts w:ascii="Times New Roman" w:hAnsi="Times New Roman" w:cs="Times New Roman"/>
                <w:sz w:val="24"/>
                <w:szCs w:val="24"/>
              </w:rPr>
              <w:t xml:space="preserve"> Mr. </w:t>
            </w:r>
            <w:proofErr w:type="spellStart"/>
            <w:r w:rsidRPr="00393AF9">
              <w:rPr>
                <w:rFonts w:ascii="Times New Roman" w:hAnsi="Times New Roman" w:cs="Times New Roman"/>
                <w:sz w:val="24"/>
                <w:szCs w:val="24"/>
              </w:rPr>
              <w:t>Nishant</w:t>
            </w:r>
            <w:proofErr w:type="spellEnd"/>
            <w:r w:rsidRPr="00393AF9">
              <w:rPr>
                <w:rFonts w:ascii="Times New Roman" w:hAnsi="Times New Roman" w:cs="Times New Roman"/>
                <w:sz w:val="24"/>
                <w:szCs w:val="24"/>
              </w:rPr>
              <w:t xml:space="preserve"> Bansal Branch Manager Canara Bank Sector-4 Panchkula along with him team members conducted the session. Mr. </w:t>
            </w:r>
            <w:proofErr w:type="spellStart"/>
            <w:r w:rsidRPr="00393AF9">
              <w:rPr>
                <w:rFonts w:ascii="Times New Roman" w:hAnsi="Times New Roman" w:cs="Times New Roman"/>
                <w:sz w:val="24"/>
                <w:szCs w:val="24"/>
              </w:rPr>
              <w:t>Mohd</w:t>
            </w:r>
            <w:proofErr w:type="spellEnd"/>
            <w:r w:rsidRPr="00393AF9">
              <w:rPr>
                <w:rFonts w:ascii="Times New Roman" w:hAnsi="Times New Roman" w:cs="Times New Roman"/>
                <w:sz w:val="24"/>
                <w:szCs w:val="24"/>
              </w:rPr>
              <w:t xml:space="preserve">. </w:t>
            </w:r>
            <w:proofErr w:type="spellStart"/>
            <w:r w:rsidRPr="00393AF9">
              <w:rPr>
                <w:rFonts w:ascii="Times New Roman" w:hAnsi="Times New Roman" w:cs="Times New Roman"/>
                <w:sz w:val="24"/>
                <w:szCs w:val="24"/>
              </w:rPr>
              <w:t>Shamim</w:t>
            </w:r>
            <w:proofErr w:type="spellEnd"/>
            <w:r w:rsidRPr="00393AF9">
              <w:rPr>
                <w:rFonts w:ascii="Times New Roman" w:hAnsi="Times New Roman" w:cs="Times New Roman"/>
                <w:sz w:val="24"/>
                <w:szCs w:val="24"/>
              </w:rPr>
              <w:t xml:space="preserve"> highlight the importance of financial inclusion in promoting economic growth, </w:t>
            </w:r>
            <w:r w:rsidRPr="00393AF9">
              <w:rPr>
                <w:rFonts w:ascii="Times New Roman" w:hAnsi="Times New Roman" w:cs="Times New Roman"/>
                <w:sz w:val="24"/>
                <w:szCs w:val="24"/>
              </w:rPr>
              <w:lastRenderedPageBreak/>
              <w:t>reducing poverty, and creating a more equitable society. He briefed about various products and services offered by the banking sector to promote financial inclusion,</w:t>
            </w:r>
            <w:r>
              <w:t xml:space="preserve"> </w:t>
            </w:r>
            <w:r w:rsidRPr="00393AF9">
              <w:rPr>
                <w:rFonts w:ascii="Times New Roman" w:hAnsi="Times New Roman" w:cs="Times New Roman"/>
                <w:sz w:val="24"/>
                <w:szCs w:val="24"/>
              </w:rPr>
              <w:t>Total 67 student participants, placement cell members and other faculty members attended the session.</w:t>
            </w:r>
          </w:p>
        </w:tc>
      </w:tr>
      <w:tr w:rsidR="00D43CB2" w:rsidTr="0070000A">
        <w:tc>
          <w:tcPr>
            <w:tcW w:w="869" w:type="dxa"/>
          </w:tcPr>
          <w:p w:rsidR="00D43CB2" w:rsidRDefault="00393AF9" w:rsidP="00D43CB2">
            <w:pPr>
              <w:pStyle w:val="ListParagraph"/>
              <w:ind w:left="0"/>
              <w:jc w:val="both"/>
              <w:rPr>
                <w:rFonts w:ascii="Times New Roman" w:hAnsi="Times New Roman" w:cs="Times New Roman"/>
                <w:sz w:val="24"/>
                <w:szCs w:val="24"/>
              </w:rPr>
            </w:pPr>
            <w:r>
              <w:rPr>
                <w:rFonts w:ascii="Times New Roman" w:hAnsi="Times New Roman" w:cs="Times New Roman"/>
                <w:sz w:val="24"/>
                <w:szCs w:val="24"/>
              </w:rPr>
              <w:lastRenderedPageBreak/>
              <w:t>5.</w:t>
            </w:r>
          </w:p>
        </w:tc>
        <w:tc>
          <w:tcPr>
            <w:tcW w:w="2649" w:type="dxa"/>
          </w:tcPr>
          <w:p w:rsidR="00D43CB2" w:rsidRDefault="00393AF9" w:rsidP="00D43CB2">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Exhibition Cum Fair “ </w:t>
            </w:r>
            <w:proofErr w:type="spellStart"/>
            <w:r>
              <w:rPr>
                <w:rFonts w:ascii="Times New Roman" w:hAnsi="Times New Roman" w:cs="Times New Roman"/>
                <w:sz w:val="24"/>
                <w:szCs w:val="24"/>
              </w:rPr>
              <w:t>Tana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Bana</w:t>
            </w:r>
            <w:proofErr w:type="spellEnd"/>
            <w:r>
              <w:rPr>
                <w:rFonts w:ascii="Times New Roman" w:hAnsi="Times New Roman" w:cs="Times New Roman"/>
                <w:sz w:val="24"/>
                <w:szCs w:val="24"/>
              </w:rPr>
              <w:t xml:space="preserve"> 2024”</w:t>
            </w:r>
          </w:p>
        </w:tc>
        <w:tc>
          <w:tcPr>
            <w:tcW w:w="1643" w:type="dxa"/>
          </w:tcPr>
          <w:p w:rsidR="00D43CB2" w:rsidRDefault="00393AF9" w:rsidP="00D43CB2">
            <w:pPr>
              <w:pStyle w:val="ListParagraph"/>
              <w:ind w:left="0"/>
              <w:jc w:val="both"/>
              <w:rPr>
                <w:rFonts w:ascii="Times New Roman" w:hAnsi="Times New Roman" w:cs="Times New Roman"/>
                <w:sz w:val="24"/>
                <w:szCs w:val="24"/>
              </w:rPr>
            </w:pPr>
            <w:r>
              <w:rPr>
                <w:rFonts w:ascii="Times New Roman" w:hAnsi="Times New Roman" w:cs="Times New Roman"/>
                <w:sz w:val="24"/>
                <w:szCs w:val="24"/>
              </w:rPr>
              <w:t>25.10.24</w:t>
            </w:r>
          </w:p>
        </w:tc>
        <w:tc>
          <w:tcPr>
            <w:tcW w:w="1750" w:type="dxa"/>
          </w:tcPr>
          <w:p w:rsidR="00D43CB2" w:rsidRDefault="00393AF9" w:rsidP="00D43CB2">
            <w:pPr>
              <w:pStyle w:val="ListParagraph"/>
              <w:ind w:left="0"/>
              <w:jc w:val="both"/>
              <w:rPr>
                <w:rFonts w:ascii="Times New Roman" w:hAnsi="Times New Roman" w:cs="Times New Roman"/>
                <w:sz w:val="24"/>
                <w:szCs w:val="24"/>
              </w:rPr>
            </w:pPr>
            <w:r w:rsidRPr="00393AF9">
              <w:rPr>
                <w:rFonts w:ascii="Times New Roman" w:hAnsi="Times New Roman" w:cs="Times New Roman"/>
                <w:sz w:val="24"/>
                <w:szCs w:val="24"/>
              </w:rPr>
              <w:t xml:space="preserve">Canara Bank, Sector 4, Panchkula, </w:t>
            </w:r>
            <w:proofErr w:type="spellStart"/>
            <w:r w:rsidRPr="00393AF9">
              <w:rPr>
                <w:rFonts w:ascii="Times New Roman" w:hAnsi="Times New Roman" w:cs="Times New Roman"/>
                <w:sz w:val="24"/>
                <w:szCs w:val="24"/>
              </w:rPr>
              <w:t>Volvoline</w:t>
            </w:r>
            <w:proofErr w:type="spellEnd"/>
            <w:r w:rsidRPr="00393AF9">
              <w:rPr>
                <w:rFonts w:ascii="Times New Roman" w:hAnsi="Times New Roman" w:cs="Times New Roman"/>
                <w:sz w:val="24"/>
                <w:szCs w:val="24"/>
              </w:rPr>
              <w:t xml:space="preserve"> Cummins </w:t>
            </w:r>
            <w:proofErr w:type="spellStart"/>
            <w:r w:rsidRPr="00393AF9">
              <w:rPr>
                <w:rFonts w:ascii="Times New Roman" w:hAnsi="Times New Roman" w:cs="Times New Roman"/>
                <w:sz w:val="24"/>
                <w:szCs w:val="24"/>
              </w:rPr>
              <w:t>Pvt.</w:t>
            </w:r>
            <w:proofErr w:type="spellEnd"/>
            <w:r w:rsidRPr="00393AF9">
              <w:rPr>
                <w:rFonts w:ascii="Times New Roman" w:hAnsi="Times New Roman" w:cs="Times New Roman"/>
                <w:sz w:val="24"/>
                <w:szCs w:val="24"/>
              </w:rPr>
              <w:t xml:space="preserve"> Ltd., Chanakya IAS Academy, Chandigarh, and IDP Panchkula.</w:t>
            </w:r>
          </w:p>
        </w:tc>
        <w:tc>
          <w:tcPr>
            <w:tcW w:w="7122" w:type="dxa"/>
          </w:tcPr>
          <w:p w:rsidR="00393AF9" w:rsidRPr="00393AF9" w:rsidRDefault="00393AF9" w:rsidP="00393AF9">
            <w:pPr>
              <w:pStyle w:val="ListParagraph"/>
              <w:ind w:left="0"/>
              <w:jc w:val="both"/>
              <w:rPr>
                <w:rFonts w:ascii="Times New Roman" w:hAnsi="Times New Roman" w:cs="Times New Roman"/>
                <w:sz w:val="24"/>
                <w:szCs w:val="24"/>
              </w:rPr>
            </w:pPr>
            <w:r w:rsidRPr="00393AF9">
              <w:rPr>
                <w:rFonts w:ascii="Times New Roman" w:hAnsi="Times New Roman" w:cs="Times New Roman"/>
                <w:sz w:val="24"/>
                <w:szCs w:val="24"/>
              </w:rPr>
              <w:t>An annual Exhibition-cum-Fair, titled "</w:t>
            </w:r>
            <w:proofErr w:type="spellStart"/>
            <w:r w:rsidRPr="00393AF9">
              <w:rPr>
                <w:rFonts w:ascii="Times New Roman" w:hAnsi="Times New Roman" w:cs="Times New Roman"/>
                <w:sz w:val="24"/>
                <w:szCs w:val="24"/>
              </w:rPr>
              <w:t>Tana-Bana</w:t>
            </w:r>
            <w:proofErr w:type="spellEnd"/>
            <w:r w:rsidRPr="00393AF9">
              <w:rPr>
                <w:rFonts w:ascii="Times New Roman" w:hAnsi="Times New Roman" w:cs="Times New Roman"/>
                <w:sz w:val="24"/>
                <w:szCs w:val="24"/>
              </w:rPr>
              <w:t xml:space="preserve">–2024: Threads of Innovation, Weaving Empowerment," was successfully organized by the Placement Cell of the College in collaboration with SMMD Govt. Sanskrit </w:t>
            </w:r>
            <w:proofErr w:type="spellStart"/>
            <w:r w:rsidRPr="00393AF9">
              <w:rPr>
                <w:rFonts w:ascii="Times New Roman" w:hAnsi="Times New Roman" w:cs="Times New Roman"/>
                <w:sz w:val="24"/>
                <w:szCs w:val="24"/>
              </w:rPr>
              <w:t>Mahavidyalaya</w:t>
            </w:r>
            <w:proofErr w:type="spellEnd"/>
            <w:r w:rsidRPr="00393AF9">
              <w:rPr>
                <w:rFonts w:ascii="Times New Roman" w:hAnsi="Times New Roman" w:cs="Times New Roman"/>
                <w:sz w:val="24"/>
                <w:szCs w:val="24"/>
              </w:rPr>
              <w:t xml:space="preserve">, Panchkula, on 25th October 2024. The event was generously sponsored by Canara Bank, Sector 4, Panchkula, </w:t>
            </w:r>
            <w:proofErr w:type="spellStart"/>
            <w:r w:rsidRPr="00393AF9">
              <w:rPr>
                <w:rFonts w:ascii="Times New Roman" w:hAnsi="Times New Roman" w:cs="Times New Roman"/>
                <w:sz w:val="24"/>
                <w:szCs w:val="24"/>
              </w:rPr>
              <w:t>Volvoline</w:t>
            </w:r>
            <w:proofErr w:type="spellEnd"/>
            <w:r w:rsidRPr="00393AF9">
              <w:rPr>
                <w:rFonts w:ascii="Times New Roman" w:hAnsi="Times New Roman" w:cs="Times New Roman"/>
                <w:sz w:val="24"/>
                <w:szCs w:val="24"/>
              </w:rPr>
              <w:t xml:space="preserve"> Cummins </w:t>
            </w:r>
            <w:proofErr w:type="spellStart"/>
            <w:r w:rsidRPr="00393AF9">
              <w:rPr>
                <w:rFonts w:ascii="Times New Roman" w:hAnsi="Times New Roman" w:cs="Times New Roman"/>
                <w:sz w:val="24"/>
                <w:szCs w:val="24"/>
              </w:rPr>
              <w:t>Pvt.</w:t>
            </w:r>
            <w:proofErr w:type="spellEnd"/>
            <w:r w:rsidRPr="00393AF9">
              <w:rPr>
                <w:rFonts w:ascii="Times New Roman" w:hAnsi="Times New Roman" w:cs="Times New Roman"/>
                <w:sz w:val="24"/>
                <w:szCs w:val="24"/>
              </w:rPr>
              <w:t xml:space="preserve"> Ltd., Chanakya IAS Academy, Chandigarh, and IDP Panchkula.</w:t>
            </w:r>
          </w:p>
          <w:p w:rsidR="00393AF9" w:rsidRPr="00393AF9" w:rsidRDefault="00393AF9" w:rsidP="00393AF9">
            <w:pPr>
              <w:pStyle w:val="ListParagraph"/>
              <w:ind w:left="0"/>
              <w:jc w:val="both"/>
              <w:rPr>
                <w:rFonts w:ascii="Times New Roman" w:hAnsi="Times New Roman" w:cs="Times New Roman"/>
                <w:sz w:val="24"/>
                <w:szCs w:val="24"/>
              </w:rPr>
            </w:pPr>
            <w:r w:rsidRPr="00393AF9">
              <w:rPr>
                <w:rFonts w:ascii="Times New Roman" w:hAnsi="Times New Roman" w:cs="Times New Roman"/>
                <w:sz w:val="24"/>
                <w:szCs w:val="24"/>
              </w:rPr>
              <w:t xml:space="preserve">The event was graced by </w:t>
            </w:r>
            <w:proofErr w:type="spellStart"/>
            <w:r w:rsidRPr="00393AF9">
              <w:rPr>
                <w:rFonts w:ascii="Times New Roman" w:hAnsi="Times New Roman" w:cs="Times New Roman"/>
                <w:sz w:val="24"/>
                <w:szCs w:val="24"/>
              </w:rPr>
              <w:t>Dr.</w:t>
            </w:r>
            <w:proofErr w:type="spellEnd"/>
            <w:r w:rsidRPr="00393AF9">
              <w:rPr>
                <w:rFonts w:ascii="Times New Roman" w:hAnsi="Times New Roman" w:cs="Times New Roman"/>
                <w:sz w:val="24"/>
                <w:szCs w:val="24"/>
              </w:rPr>
              <w:t xml:space="preserve"> D. Suresh, IAS, Principal Secretary, Department of Higher Education, and Haryana as Chief Guests. </w:t>
            </w:r>
            <w:proofErr w:type="spellStart"/>
            <w:r w:rsidRPr="00393AF9">
              <w:rPr>
                <w:rFonts w:ascii="Times New Roman" w:hAnsi="Times New Roman" w:cs="Times New Roman"/>
                <w:sz w:val="24"/>
                <w:szCs w:val="24"/>
              </w:rPr>
              <w:t>Dr.</w:t>
            </w:r>
            <w:proofErr w:type="spellEnd"/>
            <w:r w:rsidRPr="00393AF9">
              <w:rPr>
                <w:rFonts w:ascii="Times New Roman" w:hAnsi="Times New Roman" w:cs="Times New Roman"/>
                <w:sz w:val="24"/>
                <w:szCs w:val="24"/>
              </w:rPr>
              <w:t xml:space="preserve"> </w:t>
            </w:r>
            <w:proofErr w:type="spellStart"/>
            <w:r w:rsidRPr="00393AF9">
              <w:rPr>
                <w:rFonts w:ascii="Times New Roman" w:hAnsi="Times New Roman" w:cs="Times New Roman"/>
                <w:sz w:val="24"/>
                <w:szCs w:val="24"/>
              </w:rPr>
              <w:t>Reeta</w:t>
            </w:r>
            <w:proofErr w:type="spellEnd"/>
            <w:r w:rsidRPr="00393AF9">
              <w:rPr>
                <w:rFonts w:ascii="Times New Roman" w:hAnsi="Times New Roman" w:cs="Times New Roman"/>
                <w:sz w:val="24"/>
                <w:szCs w:val="24"/>
              </w:rPr>
              <w:t xml:space="preserve"> Gupta DHEO and Principal SMMD Govt. Sanskrit </w:t>
            </w:r>
            <w:proofErr w:type="spellStart"/>
            <w:r w:rsidRPr="00393AF9">
              <w:rPr>
                <w:rFonts w:ascii="Times New Roman" w:hAnsi="Times New Roman" w:cs="Times New Roman"/>
                <w:sz w:val="24"/>
                <w:szCs w:val="24"/>
              </w:rPr>
              <w:t>Mahavidyalaya</w:t>
            </w:r>
            <w:proofErr w:type="spellEnd"/>
            <w:r w:rsidRPr="00393AF9">
              <w:rPr>
                <w:rFonts w:ascii="Times New Roman" w:hAnsi="Times New Roman" w:cs="Times New Roman"/>
                <w:sz w:val="24"/>
                <w:szCs w:val="24"/>
              </w:rPr>
              <w:t xml:space="preserve">, </w:t>
            </w:r>
            <w:proofErr w:type="spellStart"/>
            <w:r w:rsidRPr="00393AF9">
              <w:rPr>
                <w:rFonts w:ascii="Times New Roman" w:hAnsi="Times New Roman" w:cs="Times New Roman"/>
                <w:sz w:val="24"/>
                <w:szCs w:val="24"/>
              </w:rPr>
              <w:t>Dr.</w:t>
            </w:r>
            <w:proofErr w:type="spellEnd"/>
            <w:r w:rsidRPr="00393AF9">
              <w:rPr>
                <w:rFonts w:ascii="Times New Roman" w:hAnsi="Times New Roman" w:cs="Times New Roman"/>
                <w:sz w:val="24"/>
                <w:szCs w:val="24"/>
              </w:rPr>
              <w:t xml:space="preserve"> </w:t>
            </w:r>
            <w:proofErr w:type="spellStart"/>
            <w:r w:rsidRPr="00393AF9">
              <w:rPr>
                <w:rFonts w:ascii="Times New Roman" w:hAnsi="Times New Roman" w:cs="Times New Roman"/>
                <w:sz w:val="24"/>
                <w:szCs w:val="24"/>
              </w:rPr>
              <w:t>Narinder</w:t>
            </w:r>
            <w:proofErr w:type="spellEnd"/>
            <w:r w:rsidRPr="00393AF9">
              <w:rPr>
                <w:rFonts w:ascii="Times New Roman" w:hAnsi="Times New Roman" w:cs="Times New Roman"/>
                <w:sz w:val="24"/>
                <w:szCs w:val="24"/>
              </w:rPr>
              <w:t xml:space="preserve"> </w:t>
            </w:r>
            <w:proofErr w:type="spellStart"/>
            <w:r w:rsidRPr="00393AF9">
              <w:rPr>
                <w:rFonts w:ascii="Times New Roman" w:hAnsi="Times New Roman" w:cs="Times New Roman"/>
                <w:sz w:val="24"/>
                <w:szCs w:val="24"/>
              </w:rPr>
              <w:t>Siwach</w:t>
            </w:r>
            <w:proofErr w:type="spellEnd"/>
            <w:r w:rsidRPr="00393AF9">
              <w:rPr>
                <w:rFonts w:ascii="Times New Roman" w:hAnsi="Times New Roman" w:cs="Times New Roman"/>
                <w:sz w:val="24"/>
                <w:szCs w:val="24"/>
              </w:rPr>
              <w:t xml:space="preserve"> Principal Govt. P.G. College Sector-1 Panchkula, </w:t>
            </w:r>
            <w:proofErr w:type="spellStart"/>
            <w:r w:rsidRPr="00393AF9">
              <w:rPr>
                <w:rFonts w:ascii="Times New Roman" w:hAnsi="Times New Roman" w:cs="Times New Roman"/>
                <w:sz w:val="24"/>
                <w:szCs w:val="24"/>
              </w:rPr>
              <w:t>Dr.</w:t>
            </w:r>
            <w:proofErr w:type="spellEnd"/>
            <w:r w:rsidRPr="00393AF9">
              <w:rPr>
                <w:rFonts w:ascii="Times New Roman" w:hAnsi="Times New Roman" w:cs="Times New Roman"/>
                <w:sz w:val="24"/>
                <w:szCs w:val="24"/>
              </w:rPr>
              <w:t xml:space="preserve"> </w:t>
            </w:r>
            <w:proofErr w:type="spellStart"/>
            <w:r w:rsidRPr="00393AF9">
              <w:rPr>
                <w:rFonts w:ascii="Times New Roman" w:hAnsi="Times New Roman" w:cs="Times New Roman"/>
                <w:sz w:val="24"/>
                <w:szCs w:val="24"/>
              </w:rPr>
              <w:t>Shailja</w:t>
            </w:r>
            <w:proofErr w:type="spellEnd"/>
            <w:r w:rsidRPr="00393AF9">
              <w:rPr>
                <w:rFonts w:ascii="Times New Roman" w:hAnsi="Times New Roman" w:cs="Times New Roman"/>
                <w:sz w:val="24"/>
                <w:szCs w:val="24"/>
              </w:rPr>
              <w:t xml:space="preserve"> Principal Govt. College Raipur Rani and </w:t>
            </w:r>
            <w:proofErr w:type="spellStart"/>
            <w:r w:rsidRPr="00393AF9">
              <w:rPr>
                <w:rFonts w:ascii="Times New Roman" w:hAnsi="Times New Roman" w:cs="Times New Roman"/>
                <w:sz w:val="24"/>
                <w:szCs w:val="24"/>
              </w:rPr>
              <w:t>Morni</w:t>
            </w:r>
            <w:proofErr w:type="spellEnd"/>
            <w:r w:rsidRPr="00393AF9">
              <w:rPr>
                <w:rFonts w:ascii="Times New Roman" w:hAnsi="Times New Roman" w:cs="Times New Roman"/>
                <w:sz w:val="24"/>
                <w:szCs w:val="24"/>
              </w:rPr>
              <w:t xml:space="preserve"> Panchkula, </w:t>
            </w:r>
            <w:proofErr w:type="spellStart"/>
            <w:r w:rsidRPr="00393AF9">
              <w:rPr>
                <w:rFonts w:ascii="Times New Roman" w:hAnsi="Times New Roman" w:cs="Times New Roman"/>
                <w:sz w:val="24"/>
                <w:szCs w:val="24"/>
              </w:rPr>
              <w:t>Dr.</w:t>
            </w:r>
            <w:proofErr w:type="spellEnd"/>
            <w:r w:rsidRPr="00393AF9">
              <w:rPr>
                <w:rFonts w:ascii="Times New Roman" w:hAnsi="Times New Roman" w:cs="Times New Roman"/>
                <w:sz w:val="24"/>
                <w:szCs w:val="24"/>
              </w:rPr>
              <w:t xml:space="preserve"> </w:t>
            </w:r>
            <w:proofErr w:type="spellStart"/>
            <w:r w:rsidRPr="00393AF9">
              <w:rPr>
                <w:rFonts w:ascii="Times New Roman" w:hAnsi="Times New Roman" w:cs="Times New Roman"/>
                <w:sz w:val="24"/>
                <w:szCs w:val="24"/>
              </w:rPr>
              <w:t>Saravjeet</w:t>
            </w:r>
            <w:proofErr w:type="spellEnd"/>
            <w:r w:rsidRPr="00393AF9">
              <w:rPr>
                <w:rFonts w:ascii="Times New Roman" w:hAnsi="Times New Roman" w:cs="Times New Roman"/>
                <w:sz w:val="24"/>
                <w:szCs w:val="24"/>
              </w:rPr>
              <w:t xml:space="preserve"> Kaur Principal Govt. College </w:t>
            </w:r>
            <w:proofErr w:type="spellStart"/>
            <w:r w:rsidRPr="00393AF9">
              <w:rPr>
                <w:rFonts w:ascii="Times New Roman" w:hAnsi="Times New Roman" w:cs="Times New Roman"/>
                <w:sz w:val="24"/>
                <w:szCs w:val="24"/>
              </w:rPr>
              <w:t>Bilaspur</w:t>
            </w:r>
            <w:proofErr w:type="spellEnd"/>
            <w:r w:rsidRPr="00393AF9">
              <w:rPr>
                <w:rFonts w:ascii="Times New Roman" w:hAnsi="Times New Roman" w:cs="Times New Roman"/>
                <w:sz w:val="24"/>
                <w:szCs w:val="24"/>
              </w:rPr>
              <w:t xml:space="preserve"> Yamuna Nagar, </w:t>
            </w:r>
            <w:proofErr w:type="spellStart"/>
            <w:r w:rsidRPr="00393AF9">
              <w:rPr>
                <w:rFonts w:ascii="Times New Roman" w:hAnsi="Times New Roman" w:cs="Times New Roman"/>
                <w:sz w:val="24"/>
                <w:szCs w:val="24"/>
              </w:rPr>
              <w:t>Dr.</w:t>
            </w:r>
            <w:proofErr w:type="spellEnd"/>
            <w:r w:rsidRPr="00393AF9">
              <w:rPr>
                <w:rFonts w:ascii="Times New Roman" w:hAnsi="Times New Roman" w:cs="Times New Roman"/>
                <w:sz w:val="24"/>
                <w:szCs w:val="24"/>
              </w:rPr>
              <w:t xml:space="preserve"> </w:t>
            </w:r>
            <w:proofErr w:type="spellStart"/>
            <w:r w:rsidRPr="00393AF9">
              <w:rPr>
                <w:rFonts w:ascii="Times New Roman" w:hAnsi="Times New Roman" w:cs="Times New Roman"/>
                <w:sz w:val="24"/>
                <w:szCs w:val="24"/>
              </w:rPr>
              <w:t>Suman</w:t>
            </w:r>
            <w:proofErr w:type="spellEnd"/>
            <w:r w:rsidRPr="00393AF9">
              <w:rPr>
                <w:rFonts w:ascii="Times New Roman" w:hAnsi="Times New Roman" w:cs="Times New Roman"/>
                <w:sz w:val="24"/>
                <w:szCs w:val="24"/>
              </w:rPr>
              <w:t xml:space="preserve"> Bhatia GC </w:t>
            </w:r>
            <w:proofErr w:type="spellStart"/>
            <w:r w:rsidRPr="00393AF9">
              <w:rPr>
                <w:rFonts w:ascii="Times New Roman" w:hAnsi="Times New Roman" w:cs="Times New Roman"/>
                <w:sz w:val="24"/>
                <w:szCs w:val="24"/>
              </w:rPr>
              <w:t>Saraswati</w:t>
            </w:r>
            <w:proofErr w:type="spellEnd"/>
            <w:r w:rsidRPr="00393AF9">
              <w:rPr>
                <w:rFonts w:ascii="Times New Roman" w:hAnsi="Times New Roman" w:cs="Times New Roman"/>
                <w:sz w:val="24"/>
                <w:szCs w:val="24"/>
              </w:rPr>
              <w:t xml:space="preserve"> Nagar </w:t>
            </w:r>
            <w:proofErr w:type="spellStart"/>
            <w:r w:rsidRPr="00393AF9">
              <w:rPr>
                <w:rFonts w:ascii="Times New Roman" w:hAnsi="Times New Roman" w:cs="Times New Roman"/>
                <w:sz w:val="24"/>
                <w:szCs w:val="24"/>
              </w:rPr>
              <w:t>Mustafabad</w:t>
            </w:r>
            <w:proofErr w:type="spellEnd"/>
            <w:r w:rsidRPr="00393AF9">
              <w:rPr>
                <w:rFonts w:ascii="Times New Roman" w:hAnsi="Times New Roman" w:cs="Times New Roman"/>
                <w:sz w:val="24"/>
                <w:szCs w:val="24"/>
              </w:rPr>
              <w:t xml:space="preserve"> and retired principals and officials form DGHE also graced the occasion along with students form their respective college. The program commenced with a ribbon-cutting ceremony performed by the Chief Guests, marking the official inauguration. During the inaugural session, </w:t>
            </w:r>
            <w:proofErr w:type="spellStart"/>
            <w:r w:rsidRPr="00393AF9">
              <w:rPr>
                <w:rFonts w:ascii="Times New Roman" w:hAnsi="Times New Roman" w:cs="Times New Roman"/>
                <w:sz w:val="24"/>
                <w:szCs w:val="24"/>
              </w:rPr>
              <w:t>Dr.</w:t>
            </w:r>
            <w:proofErr w:type="spellEnd"/>
            <w:r w:rsidRPr="00393AF9">
              <w:rPr>
                <w:rFonts w:ascii="Times New Roman" w:hAnsi="Times New Roman" w:cs="Times New Roman"/>
                <w:sz w:val="24"/>
                <w:szCs w:val="24"/>
              </w:rPr>
              <w:t xml:space="preserve"> </w:t>
            </w:r>
            <w:proofErr w:type="spellStart"/>
            <w:r w:rsidRPr="00393AF9">
              <w:rPr>
                <w:rFonts w:ascii="Times New Roman" w:hAnsi="Times New Roman" w:cs="Times New Roman"/>
                <w:sz w:val="24"/>
                <w:szCs w:val="24"/>
              </w:rPr>
              <w:t>Richa</w:t>
            </w:r>
            <w:proofErr w:type="spellEnd"/>
            <w:r w:rsidRPr="00393AF9">
              <w:rPr>
                <w:rFonts w:ascii="Times New Roman" w:hAnsi="Times New Roman" w:cs="Times New Roman"/>
                <w:sz w:val="24"/>
                <w:szCs w:val="24"/>
              </w:rPr>
              <w:t xml:space="preserve"> </w:t>
            </w:r>
            <w:proofErr w:type="spellStart"/>
            <w:r w:rsidRPr="00393AF9">
              <w:rPr>
                <w:rFonts w:ascii="Times New Roman" w:hAnsi="Times New Roman" w:cs="Times New Roman"/>
                <w:sz w:val="24"/>
                <w:szCs w:val="24"/>
              </w:rPr>
              <w:t>Setia</w:t>
            </w:r>
            <w:proofErr w:type="spellEnd"/>
            <w:r w:rsidRPr="00393AF9">
              <w:rPr>
                <w:rFonts w:ascii="Times New Roman" w:hAnsi="Times New Roman" w:cs="Times New Roman"/>
                <w:sz w:val="24"/>
                <w:szCs w:val="24"/>
              </w:rPr>
              <w:t>, Principal of the college, extended a warm welcome to all students and dignitaries. She encouraged participants to leverage such fairs to enhance their productivity and develop entrepreneurial skills.</w:t>
            </w:r>
          </w:p>
          <w:p w:rsidR="00393AF9" w:rsidRPr="00393AF9" w:rsidRDefault="00393AF9" w:rsidP="00393AF9">
            <w:pPr>
              <w:pStyle w:val="ListParagraph"/>
              <w:ind w:left="0"/>
              <w:jc w:val="both"/>
              <w:rPr>
                <w:rFonts w:ascii="Times New Roman" w:hAnsi="Times New Roman" w:cs="Times New Roman"/>
                <w:sz w:val="24"/>
                <w:szCs w:val="24"/>
              </w:rPr>
            </w:pPr>
            <w:r w:rsidRPr="00393AF9">
              <w:rPr>
                <w:rFonts w:ascii="Times New Roman" w:hAnsi="Times New Roman" w:cs="Times New Roman"/>
                <w:sz w:val="24"/>
                <w:szCs w:val="24"/>
              </w:rPr>
              <w:t>The event saw enthusiastic participation from total 97 students, providing them with a platform to showcase their marketing and entrepreneurial skills besides demonstrating their creativity and innovation.</w:t>
            </w:r>
          </w:p>
          <w:p w:rsidR="00393AF9" w:rsidRPr="00393AF9" w:rsidRDefault="00393AF9" w:rsidP="00393AF9">
            <w:pPr>
              <w:pStyle w:val="ListParagraph"/>
              <w:ind w:left="0"/>
              <w:jc w:val="both"/>
              <w:rPr>
                <w:rFonts w:ascii="Times New Roman" w:hAnsi="Times New Roman" w:cs="Times New Roman"/>
                <w:sz w:val="24"/>
                <w:szCs w:val="24"/>
              </w:rPr>
            </w:pPr>
            <w:r w:rsidRPr="00393AF9">
              <w:rPr>
                <w:rFonts w:ascii="Times New Roman" w:hAnsi="Times New Roman" w:cs="Times New Roman"/>
                <w:sz w:val="24"/>
                <w:szCs w:val="24"/>
              </w:rPr>
              <w:t xml:space="preserve">The exhibition was a reflection of the students' dedication, showcasing a variety of self-made items, from food to intricate jewellery, clothing, </w:t>
            </w:r>
            <w:r w:rsidRPr="00393AF9">
              <w:rPr>
                <w:rFonts w:ascii="Times New Roman" w:hAnsi="Times New Roman" w:cs="Times New Roman"/>
                <w:sz w:val="24"/>
                <w:szCs w:val="24"/>
              </w:rPr>
              <w:lastRenderedPageBreak/>
              <w:t>plants, and artwork. It highlighted their entrepreneurial potential and served as a valuable learning experience.</w:t>
            </w:r>
          </w:p>
          <w:p w:rsidR="00D43CB2" w:rsidRDefault="00393AF9" w:rsidP="00393AF9">
            <w:pPr>
              <w:pStyle w:val="ListParagraph"/>
              <w:ind w:left="0"/>
              <w:jc w:val="both"/>
              <w:rPr>
                <w:rFonts w:ascii="Times New Roman" w:hAnsi="Times New Roman" w:cs="Times New Roman"/>
                <w:sz w:val="24"/>
                <w:szCs w:val="24"/>
              </w:rPr>
            </w:pPr>
            <w:r w:rsidRPr="00393AF9">
              <w:rPr>
                <w:rFonts w:ascii="Times New Roman" w:hAnsi="Times New Roman" w:cs="Times New Roman"/>
                <w:sz w:val="24"/>
                <w:szCs w:val="24"/>
              </w:rPr>
              <w:t xml:space="preserve">A total of 40 stalls were set up by students, covering a wide array of items and services. Key categories included: Food Stalls which included bakery items, homemade cakes, cookies, and other treats. There were many stalls of Street Food showcasing freshly prepared </w:t>
            </w:r>
            <w:proofErr w:type="spellStart"/>
            <w:r w:rsidRPr="00393AF9">
              <w:rPr>
                <w:rFonts w:ascii="Times New Roman" w:hAnsi="Times New Roman" w:cs="Times New Roman"/>
                <w:sz w:val="24"/>
                <w:szCs w:val="24"/>
              </w:rPr>
              <w:t>tikki</w:t>
            </w:r>
            <w:proofErr w:type="spellEnd"/>
            <w:r w:rsidRPr="00393AF9">
              <w:rPr>
                <w:rFonts w:ascii="Times New Roman" w:hAnsi="Times New Roman" w:cs="Times New Roman"/>
                <w:sz w:val="24"/>
                <w:szCs w:val="24"/>
              </w:rPr>
              <w:t xml:space="preserve">, </w:t>
            </w:r>
            <w:proofErr w:type="spellStart"/>
            <w:r w:rsidRPr="00393AF9">
              <w:rPr>
                <w:rFonts w:ascii="Times New Roman" w:hAnsi="Times New Roman" w:cs="Times New Roman"/>
                <w:sz w:val="24"/>
                <w:szCs w:val="24"/>
              </w:rPr>
              <w:t>chaat</w:t>
            </w:r>
            <w:proofErr w:type="spellEnd"/>
            <w:r w:rsidRPr="00393AF9">
              <w:rPr>
                <w:rFonts w:ascii="Times New Roman" w:hAnsi="Times New Roman" w:cs="Times New Roman"/>
                <w:sz w:val="24"/>
                <w:szCs w:val="24"/>
              </w:rPr>
              <w:t xml:space="preserve"> </w:t>
            </w:r>
            <w:proofErr w:type="spellStart"/>
            <w:r w:rsidRPr="00393AF9">
              <w:rPr>
                <w:rFonts w:ascii="Times New Roman" w:hAnsi="Times New Roman" w:cs="Times New Roman"/>
                <w:sz w:val="24"/>
                <w:szCs w:val="24"/>
              </w:rPr>
              <w:t>paapdi</w:t>
            </w:r>
            <w:proofErr w:type="spellEnd"/>
            <w:r w:rsidRPr="00393AF9">
              <w:rPr>
                <w:rFonts w:ascii="Times New Roman" w:hAnsi="Times New Roman" w:cs="Times New Roman"/>
                <w:sz w:val="24"/>
                <w:szCs w:val="24"/>
              </w:rPr>
              <w:t>, and more. Furthermore, Fashion and Accessories sections highlighted handmade Jewellery.</w:t>
            </w:r>
          </w:p>
        </w:tc>
      </w:tr>
      <w:tr w:rsidR="00D43CB2" w:rsidTr="0070000A">
        <w:tc>
          <w:tcPr>
            <w:tcW w:w="869" w:type="dxa"/>
          </w:tcPr>
          <w:p w:rsidR="00D43CB2" w:rsidRDefault="002629B2" w:rsidP="00D43CB2">
            <w:pPr>
              <w:pStyle w:val="ListParagraph"/>
              <w:ind w:left="0"/>
              <w:jc w:val="both"/>
              <w:rPr>
                <w:rFonts w:ascii="Times New Roman" w:hAnsi="Times New Roman" w:cs="Times New Roman"/>
                <w:sz w:val="24"/>
                <w:szCs w:val="24"/>
              </w:rPr>
            </w:pPr>
            <w:r>
              <w:rPr>
                <w:rFonts w:ascii="Times New Roman" w:hAnsi="Times New Roman" w:cs="Times New Roman"/>
                <w:sz w:val="24"/>
                <w:szCs w:val="24"/>
              </w:rPr>
              <w:lastRenderedPageBreak/>
              <w:t>6</w:t>
            </w:r>
          </w:p>
        </w:tc>
        <w:tc>
          <w:tcPr>
            <w:tcW w:w="2649" w:type="dxa"/>
          </w:tcPr>
          <w:p w:rsidR="002629B2" w:rsidRPr="002629B2" w:rsidRDefault="002629B2" w:rsidP="002629B2">
            <w:pPr>
              <w:pStyle w:val="ListParagraph"/>
              <w:ind w:left="0"/>
              <w:jc w:val="both"/>
              <w:rPr>
                <w:rFonts w:ascii="Times New Roman" w:hAnsi="Times New Roman" w:cs="Times New Roman"/>
                <w:sz w:val="24"/>
                <w:szCs w:val="24"/>
              </w:rPr>
            </w:pPr>
            <w:r w:rsidRPr="002629B2">
              <w:rPr>
                <w:rFonts w:ascii="Times New Roman" w:hAnsi="Times New Roman" w:cs="Times New Roman"/>
                <w:sz w:val="24"/>
                <w:szCs w:val="24"/>
              </w:rPr>
              <w:t>Two Days Workshop</w:t>
            </w:r>
          </w:p>
          <w:p w:rsidR="002629B2" w:rsidRPr="002629B2" w:rsidRDefault="002629B2" w:rsidP="002629B2">
            <w:pPr>
              <w:pStyle w:val="ListParagraph"/>
              <w:ind w:left="0"/>
              <w:jc w:val="both"/>
              <w:rPr>
                <w:rFonts w:ascii="Times New Roman" w:hAnsi="Times New Roman" w:cs="Times New Roman"/>
                <w:sz w:val="24"/>
                <w:szCs w:val="24"/>
              </w:rPr>
            </w:pPr>
            <w:r w:rsidRPr="002629B2">
              <w:rPr>
                <w:rFonts w:ascii="Times New Roman" w:hAnsi="Times New Roman" w:cs="Times New Roman"/>
                <w:sz w:val="24"/>
                <w:szCs w:val="24"/>
              </w:rPr>
              <w:t>On</w:t>
            </w:r>
          </w:p>
          <w:p w:rsidR="00D43CB2" w:rsidRDefault="002629B2" w:rsidP="002629B2">
            <w:pPr>
              <w:pStyle w:val="ListParagraph"/>
              <w:ind w:left="0"/>
              <w:jc w:val="both"/>
              <w:rPr>
                <w:rFonts w:ascii="Times New Roman" w:hAnsi="Times New Roman" w:cs="Times New Roman"/>
                <w:sz w:val="24"/>
                <w:szCs w:val="24"/>
              </w:rPr>
            </w:pPr>
            <w:r w:rsidRPr="002629B2">
              <w:rPr>
                <w:rFonts w:ascii="Times New Roman" w:hAnsi="Times New Roman" w:cs="Times New Roman"/>
                <w:sz w:val="24"/>
                <w:szCs w:val="24"/>
              </w:rPr>
              <w:t>“Graphic Designing, Digital marketing, Website Designing &amp; Development and Video Editing”</w:t>
            </w:r>
          </w:p>
        </w:tc>
        <w:tc>
          <w:tcPr>
            <w:tcW w:w="1643" w:type="dxa"/>
          </w:tcPr>
          <w:p w:rsidR="00D43CB2" w:rsidRDefault="002629B2" w:rsidP="00D43CB2">
            <w:pPr>
              <w:pStyle w:val="ListParagraph"/>
              <w:ind w:left="0"/>
              <w:jc w:val="both"/>
              <w:rPr>
                <w:rFonts w:ascii="Times New Roman" w:hAnsi="Times New Roman" w:cs="Times New Roman"/>
                <w:sz w:val="24"/>
                <w:szCs w:val="24"/>
              </w:rPr>
            </w:pPr>
            <w:r w:rsidRPr="002629B2">
              <w:rPr>
                <w:rFonts w:ascii="Times New Roman" w:hAnsi="Times New Roman" w:cs="Times New Roman"/>
                <w:sz w:val="24"/>
                <w:szCs w:val="24"/>
              </w:rPr>
              <w:t>13th and 14th February, 2025</w:t>
            </w:r>
          </w:p>
        </w:tc>
        <w:tc>
          <w:tcPr>
            <w:tcW w:w="1750" w:type="dxa"/>
          </w:tcPr>
          <w:p w:rsidR="00D43CB2" w:rsidRDefault="002629B2" w:rsidP="00D43CB2">
            <w:pPr>
              <w:pStyle w:val="ListParagraph"/>
              <w:ind w:left="0"/>
              <w:jc w:val="both"/>
              <w:rPr>
                <w:rFonts w:ascii="Times New Roman" w:hAnsi="Times New Roman" w:cs="Times New Roman"/>
                <w:sz w:val="24"/>
                <w:szCs w:val="24"/>
              </w:rPr>
            </w:pPr>
            <w:proofErr w:type="spellStart"/>
            <w:r w:rsidRPr="002629B2">
              <w:rPr>
                <w:rFonts w:ascii="Times New Roman" w:hAnsi="Times New Roman" w:cs="Times New Roman"/>
                <w:sz w:val="24"/>
                <w:szCs w:val="24"/>
              </w:rPr>
              <w:t>Diara</w:t>
            </w:r>
            <w:proofErr w:type="spellEnd"/>
            <w:r w:rsidRPr="002629B2">
              <w:rPr>
                <w:rFonts w:ascii="Times New Roman" w:hAnsi="Times New Roman" w:cs="Times New Roman"/>
                <w:sz w:val="24"/>
                <w:szCs w:val="24"/>
              </w:rPr>
              <w:t xml:space="preserve"> Tech Skills Academy Sector-11, Panchkula</w:t>
            </w:r>
          </w:p>
        </w:tc>
        <w:tc>
          <w:tcPr>
            <w:tcW w:w="7122" w:type="dxa"/>
          </w:tcPr>
          <w:p w:rsidR="00D43CB2" w:rsidRDefault="002629B2" w:rsidP="00D43CB2">
            <w:pPr>
              <w:pStyle w:val="ListParagraph"/>
              <w:ind w:left="0"/>
              <w:jc w:val="both"/>
              <w:rPr>
                <w:rFonts w:ascii="Times New Roman" w:hAnsi="Times New Roman" w:cs="Times New Roman"/>
                <w:sz w:val="24"/>
                <w:szCs w:val="24"/>
              </w:rPr>
            </w:pPr>
            <w:r w:rsidRPr="002629B2">
              <w:rPr>
                <w:rFonts w:ascii="Times New Roman" w:hAnsi="Times New Roman" w:cs="Times New Roman"/>
                <w:sz w:val="24"/>
                <w:szCs w:val="24"/>
              </w:rPr>
              <w:t xml:space="preserve">Placement cell and Computer Science department of the college organised two days’ Workshop on “Graphic Designing, Digital Marketing, Website Designing &amp; Development and Video Editing” on 13th and 14th February, 2025 in collaboration with </w:t>
            </w:r>
            <w:proofErr w:type="spellStart"/>
            <w:r w:rsidRPr="002629B2">
              <w:rPr>
                <w:rFonts w:ascii="Times New Roman" w:hAnsi="Times New Roman" w:cs="Times New Roman"/>
                <w:sz w:val="24"/>
                <w:szCs w:val="24"/>
              </w:rPr>
              <w:t>Diara</w:t>
            </w:r>
            <w:proofErr w:type="spellEnd"/>
            <w:r w:rsidRPr="002629B2">
              <w:rPr>
                <w:rFonts w:ascii="Times New Roman" w:hAnsi="Times New Roman" w:cs="Times New Roman"/>
                <w:sz w:val="24"/>
                <w:szCs w:val="24"/>
              </w:rPr>
              <w:t xml:space="preserve"> Tech Skills Academy Sector-11, Panchkula. The workshop aimed to equip participants with the latest skills and knowledge in these areas, enabling them to stay competitive in the industry. The objectives of the workshop were: 1. To provide participants with hands-on experience in graphic designing, digital marketing, website designing and development, and video editing. 2. To equip participants with the latest tools and techniques in these areas. 3. To provide a platform for participants to network and share their experiences. Team of experienced professional Ms. </w:t>
            </w:r>
            <w:proofErr w:type="spellStart"/>
            <w:r w:rsidRPr="002629B2">
              <w:rPr>
                <w:rFonts w:ascii="Times New Roman" w:hAnsi="Times New Roman" w:cs="Times New Roman"/>
                <w:sz w:val="24"/>
                <w:szCs w:val="24"/>
              </w:rPr>
              <w:t>Jyoti</w:t>
            </w:r>
            <w:proofErr w:type="spellEnd"/>
            <w:r w:rsidRPr="002629B2">
              <w:rPr>
                <w:rFonts w:ascii="Times New Roman" w:hAnsi="Times New Roman" w:cs="Times New Roman"/>
                <w:sz w:val="24"/>
                <w:szCs w:val="24"/>
              </w:rPr>
              <w:t xml:space="preserve">, Mr. </w:t>
            </w:r>
            <w:proofErr w:type="spellStart"/>
            <w:r w:rsidRPr="002629B2">
              <w:rPr>
                <w:rFonts w:ascii="Times New Roman" w:hAnsi="Times New Roman" w:cs="Times New Roman"/>
                <w:sz w:val="24"/>
                <w:szCs w:val="24"/>
              </w:rPr>
              <w:t>Pramod</w:t>
            </w:r>
            <w:proofErr w:type="spellEnd"/>
            <w:r w:rsidRPr="002629B2">
              <w:rPr>
                <w:rFonts w:ascii="Times New Roman" w:hAnsi="Times New Roman" w:cs="Times New Roman"/>
                <w:sz w:val="24"/>
                <w:szCs w:val="24"/>
              </w:rPr>
              <w:t xml:space="preserve"> , Ms. </w:t>
            </w:r>
            <w:proofErr w:type="spellStart"/>
            <w:r w:rsidRPr="002629B2">
              <w:rPr>
                <w:rFonts w:ascii="Times New Roman" w:hAnsi="Times New Roman" w:cs="Times New Roman"/>
                <w:sz w:val="24"/>
                <w:szCs w:val="24"/>
              </w:rPr>
              <w:t>Tanvi</w:t>
            </w:r>
            <w:proofErr w:type="spellEnd"/>
            <w:r w:rsidRPr="002629B2">
              <w:rPr>
                <w:rFonts w:ascii="Times New Roman" w:hAnsi="Times New Roman" w:cs="Times New Roman"/>
                <w:sz w:val="24"/>
                <w:szCs w:val="24"/>
              </w:rPr>
              <w:t xml:space="preserve"> and Ms. </w:t>
            </w:r>
            <w:proofErr w:type="spellStart"/>
            <w:r w:rsidRPr="002629B2">
              <w:rPr>
                <w:rFonts w:ascii="Times New Roman" w:hAnsi="Times New Roman" w:cs="Times New Roman"/>
                <w:sz w:val="24"/>
                <w:szCs w:val="24"/>
              </w:rPr>
              <w:t>Palak</w:t>
            </w:r>
            <w:proofErr w:type="spellEnd"/>
            <w:r w:rsidRPr="002629B2">
              <w:rPr>
                <w:rFonts w:ascii="Times New Roman" w:hAnsi="Times New Roman" w:cs="Times New Roman"/>
                <w:sz w:val="24"/>
                <w:szCs w:val="24"/>
              </w:rPr>
              <w:t xml:space="preserve"> conducted the workshop on the  first day of workshop i.e. 13th February 2025 practical </w:t>
            </w:r>
            <w:proofErr w:type="spellStart"/>
            <w:r w:rsidRPr="002629B2">
              <w:rPr>
                <w:rFonts w:ascii="Times New Roman" w:hAnsi="Times New Roman" w:cs="Times New Roman"/>
                <w:sz w:val="24"/>
                <w:szCs w:val="24"/>
              </w:rPr>
              <w:t>trainig</w:t>
            </w:r>
            <w:proofErr w:type="spellEnd"/>
            <w:r w:rsidRPr="002629B2">
              <w:rPr>
                <w:rFonts w:ascii="Times New Roman" w:hAnsi="Times New Roman" w:cs="Times New Roman"/>
                <w:sz w:val="24"/>
                <w:szCs w:val="24"/>
              </w:rPr>
              <w:t xml:space="preserve"> on graphic designing and video editing was given and on second day of workshop i.e. 14th February 2025 topics website designing &amp; development and Digital marketing were discussed. Total 45 participant from different streams were benefitted from the workshop.</w:t>
            </w:r>
          </w:p>
        </w:tc>
      </w:tr>
      <w:tr w:rsidR="00D43CB2" w:rsidTr="0070000A">
        <w:tc>
          <w:tcPr>
            <w:tcW w:w="869" w:type="dxa"/>
          </w:tcPr>
          <w:p w:rsidR="00D43CB2" w:rsidRDefault="002629B2" w:rsidP="00D43CB2">
            <w:pPr>
              <w:pStyle w:val="ListParagraph"/>
              <w:ind w:left="0"/>
              <w:jc w:val="both"/>
              <w:rPr>
                <w:rFonts w:ascii="Times New Roman" w:hAnsi="Times New Roman" w:cs="Times New Roman"/>
                <w:sz w:val="24"/>
                <w:szCs w:val="24"/>
              </w:rPr>
            </w:pPr>
            <w:r>
              <w:rPr>
                <w:rFonts w:ascii="Times New Roman" w:hAnsi="Times New Roman" w:cs="Times New Roman"/>
                <w:sz w:val="24"/>
                <w:szCs w:val="24"/>
              </w:rPr>
              <w:t>7.</w:t>
            </w:r>
          </w:p>
        </w:tc>
        <w:tc>
          <w:tcPr>
            <w:tcW w:w="2649" w:type="dxa"/>
          </w:tcPr>
          <w:p w:rsidR="002629B2" w:rsidRPr="002629B2" w:rsidRDefault="002629B2" w:rsidP="002629B2">
            <w:pPr>
              <w:pStyle w:val="ListParagraph"/>
              <w:ind w:left="0"/>
              <w:jc w:val="both"/>
              <w:rPr>
                <w:rFonts w:ascii="Times New Roman" w:hAnsi="Times New Roman" w:cs="Times New Roman"/>
                <w:sz w:val="24"/>
                <w:szCs w:val="24"/>
              </w:rPr>
            </w:pPr>
            <w:r w:rsidRPr="002629B2">
              <w:rPr>
                <w:rFonts w:ascii="Times New Roman" w:hAnsi="Times New Roman" w:cs="Times New Roman"/>
                <w:sz w:val="24"/>
                <w:szCs w:val="24"/>
              </w:rPr>
              <w:t>Workshop</w:t>
            </w:r>
          </w:p>
          <w:p w:rsidR="002629B2" w:rsidRPr="002629B2" w:rsidRDefault="002629B2" w:rsidP="002629B2">
            <w:pPr>
              <w:pStyle w:val="ListParagraph"/>
              <w:ind w:left="0"/>
              <w:jc w:val="both"/>
              <w:rPr>
                <w:rFonts w:ascii="Times New Roman" w:hAnsi="Times New Roman" w:cs="Times New Roman"/>
                <w:sz w:val="24"/>
                <w:szCs w:val="24"/>
              </w:rPr>
            </w:pPr>
            <w:r w:rsidRPr="002629B2">
              <w:rPr>
                <w:rFonts w:ascii="Times New Roman" w:hAnsi="Times New Roman" w:cs="Times New Roman"/>
                <w:sz w:val="24"/>
                <w:szCs w:val="24"/>
              </w:rPr>
              <w:t>On</w:t>
            </w:r>
          </w:p>
          <w:p w:rsidR="00D43CB2" w:rsidRDefault="002629B2" w:rsidP="002629B2">
            <w:pPr>
              <w:pStyle w:val="ListParagraph"/>
              <w:ind w:left="0"/>
              <w:jc w:val="both"/>
              <w:rPr>
                <w:rFonts w:ascii="Times New Roman" w:hAnsi="Times New Roman" w:cs="Times New Roman"/>
                <w:sz w:val="24"/>
                <w:szCs w:val="24"/>
              </w:rPr>
            </w:pPr>
            <w:r w:rsidRPr="002629B2">
              <w:rPr>
                <w:rFonts w:ascii="Times New Roman" w:hAnsi="Times New Roman" w:cs="Times New Roman"/>
                <w:sz w:val="24"/>
                <w:szCs w:val="24"/>
              </w:rPr>
              <w:t>“Body Language and Personality Development”</w:t>
            </w:r>
          </w:p>
        </w:tc>
        <w:tc>
          <w:tcPr>
            <w:tcW w:w="1643" w:type="dxa"/>
          </w:tcPr>
          <w:p w:rsidR="00D43CB2" w:rsidRDefault="002629B2" w:rsidP="00D43CB2">
            <w:pPr>
              <w:pStyle w:val="ListParagraph"/>
              <w:ind w:left="0"/>
              <w:jc w:val="both"/>
              <w:rPr>
                <w:rFonts w:ascii="Times New Roman" w:hAnsi="Times New Roman" w:cs="Times New Roman"/>
                <w:sz w:val="24"/>
                <w:szCs w:val="24"/>
              </w:rPr>
            </w:pPr>
            <w:r w:rsidRPr="002629B2">
              <w:rPr>
                <w:rFonts w:ascii="Times New Roman" w:hAnsi="Times New Roman" w:cs="Times New Roman"/>
                <w:sz w:val="24"/>
                <w:szCs w:val="24"/>
              </w:rPr>
              <w:t>15th February, 2025</w:t>
            </w:r>
          </w:p>
        </w:tc>
        <w:tc>
          <w:tcPr>
            <w:tcW w:w="1750" w:type="dxa"/>
          </w:tcPr>
          <w:p w:rsidR="00D43CB2" w:rsidRDefault="002629B2" w:rsidP="00D43CB2">
            <w:pPr>
              <w:pStyle w:val="ListParagraph"/>
              <w:ind w:left="0"/>
              <w:jc w:val="both"/>
              <w:rPr>
                <w:rFonts w:ascii="Times New Roman" w:hAnsi="Times New Roman" w:cs="Times New Roman"/>
                <w:sz w:val="24"/>
                <w:szCs w:val="24"/>
              </w:rPr>
            </w:pPr>
            <w:r>
              <w:rPr>
                <w:rFonts w:ascii="Times New Roman" w:hAnsi="Times New Roman" w:cs="Times New Roman"/>
                <w:sz w:val="24"/>
                <w:szCs w:val="24"/>
              </w:rPr>
              <w:t>NSS &amp; Mrs. Rao Academy</w:t>
            </w:r>
          </w:p>
        </w:tc>
        <w:tc>
          <w:tcPr>
            <w:tcW w:w="7122" w:type="dxa"/>
          </w:tcPr>
          <w:p w:rsidR="00D43CB2" w:rsidRDefault="002629B2" w:rsidP="00D43CB2">
            <w:pPr>
              <w:pStyle w:val="ListParagraph"/>
              <w:ind w:left="0"/>
              <w:jc w:val="both"/>
              <w:rPr>
                <w:rFonts w:ascii="Times New Roman" w:hAnsi="Times New Roman" w:cs="Times New Roman"/>
                <w:sz w:val="24"/>
                <w:szCs w:val="24"/>
              </w:rPr>
            </w:pPr>
            <w:r w:rsidRPr="002629B2">
              <w:rPr>
                <w:rFonts w:ascii="Times New Roman" w:hAnsi="Times New Roman" w:cs="Times New Roman"/>
                <w:sz w:val="24"/>
                <w:szCs w:val="24"/>
              </w:rPr>
              <w:t xml:space="preserve">Placement cell of the college in collaboration with NSS organised a workshop on Body Language and Personality Development on 15th February 2025. The workshop aimed to equip participants with the knowledge and skills necessary to improve their body language, communication skills, and overall personality. The workshop was conducted by experienced speaker and trainer Ms. </w:t>
            </w:r>
            <w:proofErr w:type="spellStart"/>
            <w:r w:rsidRPr="002629B2">
              <w:rPr>
                <w:rFonts w:ascii="Times New Roman" w:hAnsi="Times New Roman" w:cs="Times New Roman"/>
                <w:sz w:val="24"/>
                <w:szCs w:val="24"/>
              </w:rPr>
              <w:t>Benu</w:t>
            </w:r>
            <w:proofErr w:type="spellEnd"/>
            <w:r w:rsidRPr="002629B2">
              <w:rPr>
                <w:rFonts w:ascii="Times New Roman" w:hAnsi="Times New Roman" w:cs="Times New Roman"/>
                <w:sz w:val="24"/>
                <w:szCs w:val="24"/>
              </w:rPr>
              <w:t xml:space="preserve"> Rao. The </w:t>
            </w:r>
            <w:r w:rsidRPr="002629B2">
              <w:rPr>
                <w:rFonts w:ascii="Times New Roman" w:hAnsi="Times New Roman" w:cs="Times New Roman"/>
                <w:sz w:val="24"/>
                <w:szCs w:val="24"/>
              </w:rPr>
              <w:lastRenderedPageBreak/>
              <w:t>workshop began with an introduction to the importance of body language in communication. The speaker emphasized that body language accounts for a significant portion of our communication and can greatly impact our relationships and success. Topics covered in workshop are types of body language (verbal and non-verbal), facial expressions and eye contact, Posture and gestures, Proximity and personal space, Awareness of personal body language, Understanding personality traits, Building confidence and self-esteem, Developing emotional intelligence, Setting goals and achieving success and Overcoming obstacles and challenges. The workshop included several group discussions and activities to reinforce learning and provide participants with practical experience. These included: Role-plays to practice effective communication and body language, Group discussions to share experiences and insights and Exercises to practice building confidence and self-esteem. Total 91 participants from different streams were benefitted from the workshop.</w:t>
            </w:r>
          </w:p>
        </w:tc>
      </w:tr>
      <w:tr w:rsidR="002629B2" w:rsidTr="0070000A">
        <w:tc>
          <w:tcPr>
            <w:tcW w:w="869" w:type="dxa"/>
          </w:tcPr>
          <w:p w:rsidR="002629B2" w:rsidRDefault="002629B2" w:rsidP="00D43CB2">
            <w:pPr>
              <w:pStyle w:val="ListParagraph"/>
              <w:ind w:left="0"/>
              <w:jc w:val="both"/>
              <w:rPr>
                <w:rFonts w:ascii="Times New Roman" w:hAnsi="Times New Roman" w:cs="Times New Roman"/>
                <w:sz w:val="24"/>
                <w:szCs w:val="24"/>
              </w:rPr>
            </w:pPr>
            <w:r>
              <w:rPr>
                <w:rFonts w:ascii="Times New Roman" w:hAnsi="Times New Roman" w:cs="Times New Roman"/>
                <w:sz w:val="24"/>
                <w:szCs w:val="24"/>
              </w:rPr>
              <w:lastRenderedPageBreak/>
              <w:t>8.</w:t>
            </w:r>
          </w:p>
        </w:tc>
        <w:tc>
          <w:tcPr>
            <w:tcW w:w="2649" w:type="dxa"/>
          </w:tcPr>
          <w:p w:rsidR="002629B2" w:rsidRPr="002629B2" w:rsidRDefault="00F87DAE" w:rsidP="002629B2">
            <w:pPr>
              <w:pStyle w:val="ListParagraph"/>
              <w:ind w:left="0"/>
              <w:jc w:val="both"/>
              <w:rPr>
                <w:rFonts w:ascii="Times New Roman" w:hAnsi="Times New Roman" w:cs="Times New Roman"/>
                <w:sz w:val="24"/>
                <w:szCs w:val="24"/>
              </w:rPr>
            </w:pPr>
            <w:r>
              <w:rPr>
                <w:rFonts w:ascii="Times New Roman" w:hAnsi="Times New Roman" w:cs="Times New Roman"/>
                <w:sz w:val="24"/>
                <w:szCs w:val="24"/>
              </w:rPr>
              <w:t>Extension Lecture on SSB Preparation</w:t>
            </w:r>
          </w:p>
        </w:tc>
        <w:tc>
          <w:tcPr>
            <w:tcW w:w="1643" w:type="dxa"/>
          </w:tcPr>
          <w:p w:rsidR="002629B2" w:rsidRPr="002629B2" w:rsidRDefault="00F87DAE" w:rsidP="00D43CB2">
            <w:pPr>
              <w:pStyle w:val="ListParagraph"/>
              <w:ind w:left="0"/>
              <w:jc w:val="both"/>
              <w:rPr>
                <w:rFonts w:ascii="Times New Roman" w:hAnsi="Times New Roman" w:cs="Times New Roman"/>
                <w:sz w:val="24"/>
                <w:szCs w:val="24"/>
              </w:rPr>
            </w:pPr>
            <w:r>
              <w:rPr>
                <w:rFonts w:ascii="Times New Roman" w:hAnsi="Times New Roman" w:cs="Times New Roman"/>
                <w:sz w:val="24"/>
                <w:szCs w:val="24"/>
              </w:rPr>
              <w:t>19.02.25</w:t>
            </w:r>
          </w:p>
        </w:tc>
        <w:tc>
          <w:tcPr>
            <w:tcW w:w="1750" w:type="dxa"/>
          </w:tcPr>
          <w:p w:rsidR="002629B2" w:rsidRDefault="00F87DAE" w:rsidP="00D43CB2">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NCC and Col. Rajeev </w:t>
            </w:r>
            <w:proofErr w:type="spellStart"/>
            <w:r>
              <w:rPr>
                <w:rFonts w:ascii="Times New Roman" w:hAnsi="Times New Roman" w:cs="Times New Roman"/>
                <w:sz w:val="24"/>
                <w:szCs w:val="24"/>
              </w:rPr>
              <w:t>Bagga</w:t>
            </w:r>
            <w:proofErr w:type="spellEnd"/>
            <w:r>
              <w:rPr>
                <w:rFonts w:ascii="Times New Roman" w:hAnsi="Times New Roman" w:cs="Times New Roman"/>
                <w:sz w:val="24"/>
                <w:szCs w:val="24"/>
              </w:rPr>
              <w:t>.</w:t>
            </w:r>
          </w:p>
        </w:tc>
        <w:tc>
          <w:tcPr>
            <w:tcW w:w="7122" w:type="dxa"/>
          </w:tcPr>
          <w:p w:rsidR="002629B2" w:rsidRPr="002629B2" w:rsidRDefault="00F87DAE" w:rsidP="00D43CB2">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A special session on “SSB preparation and office like qualities was conducted by Col Rajeev </w:t>
            </w:r>
            <w:proofErr w:type="spellStart"/>
            <w:r>
              <w:rPr>
                <w:rFonts w:ascii="Times New Roman" w:hAnsi="Times New Roman" w:cs="Times New Roman"/>
                <w:sz w:val="24"/>
                <w:szCs w:val="24"/>
              </w:rPr>
              <w:t>Bagga</w:t>
            </w:r>
            <w:proofErr w:type="spellEnd"/>
            <w:r>
              <w:rPr>
                <w:rFonts w:ascii="Times New Roman" w:hAnsi="Times New Roman" w:cs="Times New Roman"/>
                <w:sz w:val="24"/>
                <w:szCs w:val="24"/>
              </w:rPr>
              <w:t xml:space="preserve">, a distinguished former special Action Group Black Cat </w:t>
            </w:r>
            <w:proofErr w:type="spellStart"/>
            <w:r>
              <w:rPr>
                <w:rFonts w:ascii="Times New Roman" w:hAnsi="Times New Roman" w:cs="Times New Roman"/>
                <w:sz w:val="24"/>
                <w:szCs w:val="24"/>
              </w:rPr>
              <w:t>Cammando</w:t>
            </w:r>
            <w:proofErr w:type="spellEnd"/>
            <w:r>
              <w:rPr>
                <w:rFonts w:ascii="Times New Roman" w:hAnsi="Times New Roman" w:cs="Times New Roman"/>
                <w:sz w:val="24"/>
                <w:szCs w:val="24"/>
              </w:rPr>
              <w:t xml:space="preserve"> officer, who has been mentoring </w:t>
            </w:r>
            <w:proofErr w:type="spellStart"/>
            <w:r>
              <w:rPr>
                <w:rFonts w:ascii="Times New Roman" w:hAnsi="Times New Roman" w:cs="Times New Roman"/>
                <w:sz w:val="24"/>
                <w:szCs w:val="24"/>
              </w:rPr>
              <w:t>defense</w:t>
            </w:r>
            <w:proofErr w:type="spellEnd"/>
            <w:r>
              <w:rPr>
                <w:rFonts w:ascii="Times New Roman" w:hAnsi="Times New Roman" w:cs="Times New Roman"/>
                <w:sz w:val="24"/>
                <w:szCs w:val="24"/>
              </w:rPr>
              <w:t xml:space="preserve"> aspirants through structured training programs.</w:t>
            </w:r>
            <w:r w:rsidR="00864F67">
              <w:rPr>
                <w:rFonts w:ascii="Times New Roman" w:hAnsi="Times New Roman" w:cs="Times New Roman"/>
                <w:sz w:val="24"/>
                <w:szCs w:val="24"/>
              </w:rPr>
              <w:t xml:space="preserve"> Total 77 students attended the session.</w:t>
            </w:r>
          </w:p>
        </w:tc>
      </w:tr>
      <w:tr w:rsidR="00864F67" w:rsidTr="0070000A">
        <w:tc>
          <w:tcPr>
            <w:tcW w:w="869" w:type="dxa"/>
          </w:tcPr>
          <w:p w:rsidR="00864F67" w:rsidRDefault="00864F67" w:rsidP="00D43CB2">
            <w:pPr>
              <w:pStyle w:val="ListParagraph"/>
              <w:ind w:left="0"/>
              <w:jc w:val="both"/>
              <w:rPr>
                <w:rFonts w:ascii="Times New Roman" w:hAnsi="Times New Roman" w:cs="Times New Roman"/>
                <w:sz w:val="24"/>
                <w:szCs w:val="24"/>
              </w:rPr>
            </w:pPr>
            <w:r>
              <w:rPr>
                <w:rFonts w:ascii="Times New Roman" w:hAnsi="Times New Roman" w:cs="Times New Roman"/>
                <w:sz w:val="24"/>
                <w:szCs w:val="24"/>
              </w:rPr>
              <w:t>9.</w:t>
            </w:r>
          </w:p>
        </w:tc>
        <w:tc>
          <w:tcPr>
            <w:tcW w:w="2649" w:type="dxa"/>
          </w:tcPr>
          <w:p w:rsidR="00864F67" w:rsidRDefault="00864F67" w:rsidP="002629B2">
            <w:pPr>
              <w:pStyle w:val="ListParagraph"/>
              <w:ind w:left="0"/>
              <w:jc w:val="both"/>
              <w:rPr>
                <w:rFonts w:ascii="Times New Roman" w:hAnsi="Times New Roman" w:cs="Times New Roman"/>
                <w:sz w:val="24"/>
                <w:szCs w:val="24"/>
              </w:rPr>
            </w:pPr>
            <w:r w:rsidRPr="00864F67">
              <w:rPr>
                <w:rFonts w:ascii="Times New Roman" w:hAnsi="Times New Roman" w:cs="Times New Roman"/>
                <w:sz w:val="24"/>
                <w:szCs w:val="24"/>
              </w:rPr>
              <w:t>Placement Drive</w:t>
            </w:r>
          </w:p>
        </w:tc>
        <w:tc>
          <w:tcPr>
            <w:tcW w:w="1643" w:type="dxa"/>
          </w:tcPr>
          <w:p w:rsidR="00864F67" w:rsidRDefault="00864F67" w:rsidP="00D43CB2">
            <w:pPr>
              <w:pStyle w:val="ListParagraph"/>
              <w:ind w:left="0"/>
              <w:jc w:val="both"/>
              <w:rPr>
                <w:rFonts w:ascii="Times New Roman" w:hAnsi="Times New Roman" w:cs="Times New Roman"/>
                <w:sz w:val="24"/>
                <w:szCs w:val="24"/>
              </w:rPr>
            </w:pPr>
            <w:r w:rsidRPr="00864F67">
              <w:rPr>
                <w:rFonts w:ascii="Times New Roman" w:hAnsi="Times New Roman" w:cs="Times New Roman"/>
                <w:sz w:val="24"/>
                <w:szCs w:val="24"/>
              </w:rPr>
              <w:t>22nd and 23rd April 2025</w:t>
            </w:r>
          </w:p>
        </w:tc>
        <w:tc>
          <w:tcPr>
            <w:tcW w:w="1750" w:type="dxa"/>
          </w:tcPr>
          <w:p w:rsidR="00864F67" w:rsidRDefault="00864F67" w:rsidP="00D43CB2">
            <w:pPr>
              <w:pStyle w:val="ListParagraph"/>
              <w:ind w:left="0"/>
              <w:jc w:val="both"/>
              <w:rPr>
                <w:rFonts w:ascii="Times New Roman" w:hAnsi="Times New Roman" w:cs="Times New Roman"/>
                <w:sz w:val="24"/>
                <w:szCs w:val="24"/>
              </w:rPr>
            </w:pPr>
            <w:proofErr w:type="spellStart"/>
            <w:r>
              <w:rPr>
                <w:rFonts w:ascii="Times New Roman" w:hAnsi="Times New Roman" w:cs="Times New Roman"/>
                <w:sz w:val="24"/>
                <w:szCs w:val="24"/>
              </w:rPr>
              <w:t>Medha</w:t>
            </w:r>
            <w:proofErr w:type="spellEnd"/>
          </w:p>
        </w:tc>
        <w:tc>
          <w:tcPr>
            <w:tcW w:w="7122" w:type="dxa"/>
          </w:tcPr>
          <w:p w:rsidR="00864F67" w:rsidRPr="00864F67" w:rsidRDefault="00864F67" w:rsidP="00864F67">
            <w:pPr>
              <w:pStyle w:val="ListParagraph"/>
              <w:ind w:left="0"/>
              <w:jc w:val="both"/>
              <w:rPr>
                <w:rFonts w:ascii="Times New Roman" w:hAnsi="Times New Roman" w:cs="Times New Roman"/>
                <w:sz w:val="24"/>
                <w:szCs w:val="24"/>
              </w:rPr>
            </w:pPr>
            <w:r w:rsidRPr="00864F67">
              <w:rPr>
                <w:rFonts w:ascii="Times New Roman" w:hAnsi="Times New Roman" w:cs="Times New Roman"/>
                <w:sz w:val="24"/>
                <w:szCs w:val="24"/>
              </w:rPr>
              <w:t xml:space="preserve">The Placement Cell of Government College for Women (GCW), Sector-14, Panchkula, in collaboration with </w:t>
            </w:r>
            <w:proofErr w:type="spellStart"/>
            <w:r w:rsidRPr="00864F67">
              <w:rPr>
                <w:rFonts w:ascii="Times New Roman" w:hAnsi="Times New Roman" w:cs="Times New Roman"/>
                <w:sz w:val="24"/>
                <w:szCs w:val="24"/>
              </w:rPr>
              <w:t>Medha</w:t>
            </w:r>
            <w:proofErr w:type="spellEnd"/>
            <w:r w:rsidRPr="00864F67">
              <w:rPr>
                <w:rFonts w:ascii="Times New Roman" w:hAnsi="Times New Roman" w:cs="Times New Roman"/>
                <w:sz w:val="24"/>
                <w:szCs w:val="24"/>
              </w:rPr>
              <w:t xml:space="preserve">, an expert in career guidance and training in connecting students with potential employers successfully organized a two-day Placement Drive on the 22nd and 23rd of April 2025. This initiative aimed to provide final-year students across all academic streams and postgraduate students with valuable career opportunities and equip them with the necessary skills to navigate the placement process effectively. </w:t>
            </w:r>
          </w:p>
          <w:p w:rsidR="00864F67" w:rsidRDefault="00864F67" w:rsidP="00864F67">
            <w:pPr>
              <w:pStyle w:val="ListParagraph"/>
              <w:ind w:left="0"/>
              <w:jc w:val="both"/>
              <w:rPr>
                <w:rFonts w:ascii="Times New Roman" w:hAnsi="Times New Roman" w:cs="Times New Roman"/>
                <w:sz w:val="24"/>
                <w:szCs w:val="24"/>
              </w:rPr>
            </w:pPr>
            <w:r w:rsidRPr="00864F67">
              <w:rPr>
                <w:rFonts w:ascii="Times New Roman" w:hAnsi="Times New Roman" w:cs="Times New Roman"/>
                <w:sz w:val="24"/>
                <w:szCs w:val="24"/>
              </w:rPr>
              <w:t xml:space="preserve">The first day, held on the 22nd of April, was dedicated to a comprehensive Career Preparation Session conducted by </w:t>
            </w:r>
            <w:proofErr w:type="spellStart"/>
            <w:r w:rsidRPr="00864F67">
              <w:rPr>
                <w:rFonts w:ascii="Times New Roman" w:hAnsi="Times New Roman" w:cs="Times New Roman"/>
                <w:sz w:val="24"/>
                <w:szCs w:val="24"/>
              </w:rPr>
              <w:t>Medha</w:t>
            </w:r>
            <w:proofErr w:type="spellEnd"/>
            <w:r w:rsidRPr="00864F67">
              <w:rPr>
                <w:rFonts w:ascii="Times New Roman" w:hAnsi="Times New Roman" w:cs="Times New Roman"/>
                <w:sz w:val="24"/>
                <w:szCs w:val="24"/>
              </w:rPr>
              <w:t xml:space="preserve">. This session was exclusively designed for the registered final-year students to enhance their employability and prepare them for the actual placement </w:t>
            </w:r>
            <w:r w:rsidRPr="00864F67">
              <w:rPr>
                <w:rFonts w:ascii="Times New Roman" w:hAnsi="Times New Roman" w:cs="Times New Roman"/>
                <w:sz w:val="24"/>
                <w:szCs w:val="24"/>
              </w:rPr>
              <w:lastRenderedPageBreak/>
              <w:t xml:space="preserve">drive scheduled for the following day. Mr. Pankaj </w:t>
            </w:r>
            <w:proofErr w:type="spellStart"/>
            <w:r w:rsidRPr="00864F67">
              <w:rPr>
                <w:rFonts w:ascii="Times New Roman" w:hAnsi="Times New Roman" w:cs="Times New Roman"/>
                <w:sz w:val="24"/>
                <w:szCs w:val="24"/>
              </w:rPr>
              <w:t>Kohli</w:t>
            </w:r>
            <w:proofErr w:type="spellEnd"/>
            <w:r w:rsidRPr="00864F67">
              <w:rPr>
                <w:rFonts w:ascii="Times New Roman" w:hAnsi="Times New Roman" w:cs="Times New Roman"/>
                <w:sz w:val="24"/>
                <w:szCs w:val="24"/>
              </w:rPr>
              <w:t xml:space="preserve"> from </w:t>
            </w:r>
            <w:proofErr w:type="spellStart"/>
            <w:r w:rsidRPr="00864F67">
              <w:rPr>
                <w:rFonts w:ascii="Times New Roman" w:hAnsi="Times New Roman" w:cs="Times New Roman"/>
                <w:sz w:val="24"/>
                <w:szCs w:val="24"/>
              </w:rPr>
              <w:t>Medha</w:t>
            </w:r>
            <w:proofErr w:type="spellEnd"/>
            <w:r w:rsidRPr="00864F67">
              <w:rPr>
                <w:rFonts w:ascii="Times New Roman" w:hAnsi="Times New Roman" w:cs="Times New Roman"/>
                <w:sz w:val="24"/>
                <w:szCs w:val="24"/>
              </w:rPr>
              <w:t xml:space="preserve"> conducted the session</w:t>
            </w:r>
          </w:p>
          <w:p w:rsidR="00864F67" w:rsidRPr="00864F67" w:rsidRDefault="00864F67" w:rsidP="00864F67">
            <w:pPr>
              <w:pStyle w:val="ListParagraph"/>
              <w:jc w:val="both"/>
              <w:rPr>
                <w:rFonts w:ascii="Times New Roman" w:hAnsi="Times New Roman" w:cs="Times New Roman"/>
                <w:sz w:val="24"/>
                <w:szCs w:val="24"/>
              </w:rPr>
            </w:pPr>
            <w:r w:rsidRPr="00864F67">
              <w:rPr>
                <w:rFonts w:ascii="Times New Roman" w:hAnsi="Times New Roman" w:cs="Times New Roman"/>
                <w:sz w:val="24"/>
                <w:szCs w:val="24"/>
              </w:rPr>
              <w:t xml:space="preserve">The second day, the 23rd of April, marked the much-anticipated Placement Drive, which saw the active participation of four distinguished companies: </w:t>
            </w:r>
          </w:p>
          <w:p w:rsidR="00864F67" w:rsidRPr="00864F67" w:rsidRDefault="00864F67" w:rsidP="00864F67">
            <w:pPr>
              <w:pStyle w:val="ListParagraph"/>
              <w:jc w:val="both"/>
              <w:rPr>
                <w:rFonts w:ascii="Times New Roman" w:hAnsi="Times New Roman" w:cs="Times New Roman"/>
                <w:sz w:val="24"/>
                <w:szCs w:val="24"/>
              </w:rPr>
            </w:pPr>
            <w:r w:rsidRPr="00864F67">
              <w:rPr>
                <w:rFonts w:ascii="Times New Roman" w:hAnsi="Times New Roman" w:cs="Times New Roman"/>
                <w:sz w:val="24"/>
                <w:szCs w:val="24"/>
              </w:rPr>
              <w:t>•</w:t>
            </w:r>
            <w:r w:rsidRPr="00864F67">
              <w:rPr>
                <w:rFonts w:ascii="Times New Roman" w:hAnsi="Times New Roman" w:cs="Times New Roman"/>
                <w:sz w:val="24"/>
                <w:szCs w:val="24"/>
              </w:rPr>
              <w:tab/>
              <w:t xml:space="preserve">HDB Financial Services, </w:t>
            </w:r>
          </w:p>
          <w:p w:rsidR="00864F67" w:rsidRPr="00864F67" w:rsidRDefault="00864F67" w:rsidP="00864F67">
            <w:pPr>
              <w:pStyle w:val="ListParagraph"/>
              <w:jc w:val="both"/>
              <w:rPr>
                <w:rFonts w:ascii="Times New Roman" w:hAnsi="Times New Roman" w:cs="Times New Roman"/>
                <w:sz w:val="24"/>
                <w:szCs w:val="24"/>
              </w:rPr>
            </w:pPr>
            <w:r w:rsidRPr="00864F67">
              <w:rPr>
                <w:rFonts w:ascii="Times New Roman" w:hAnsi="Times New Roman" w:cs="Times New Roman"/>
                <w:sz w:val="24"/>
                <w:szCs w:val="24"/>
              </w:rPr>
              <w:t>•</w:t>
            </w:r>
            <w:r w:rsidRPr="00864F67">
              <w:rPr>
                <w:rFonts w:ascii="Times New Roman" w:hAnsi="Times New Roman" w:cs="Times New Roman"/>
                <w:sz w:val="24"/>
                <w:szCs w:val="24"/>
              </w:rPr>
              <w:tab/>
              <w:t xml:space="preserve">TDS Foundation, </w:t>
            </w:r>
          </w:p>
          <w:p w:rsidR="00864F67" w:rsidRPr="00864F67" w:rsidRDefault="00864F67" w:rsidP="00864F67">
            <w:pPr>
              <w:pStyle w:val="ListParagraph"/>
              <w:jc w:val="both"/>
              <w:rPr>
                <w:rFonts w:ascii="Times New Roman" w:hAnsi="Times New Roman" w:cs="Times New Roman"/>
                <w:sz w:val="24"/>
                <w:szCs w:val="24"/>
              </w:rPr>
            </w:pPr>
            <w:r w:rsidRPr="00864F67">
              <w:rPr>
                <w:rFonts w:ascii="Times New Roman" w:hAnsi="Times New Roman" w:cs="Times New Roman"/>
                <w:sz w:val="24"/>
                <w:szCs w:val="24"/>
              </w:rPr>
              <w:t>•</w:t>
            </w:r>
            <w:r w:rsidRPr="00864F67">
              <w:rPr>
                <w:rFonts w:ascii="Times New Roman" w:hAnsi="Times New Roman" w:cs="Times New Roman"/>
                <w:sz w:val="24"/>
                <w:szCs w:val="24"/>
              </w:rPr>
              <w:tab/>
            </w:r>
            <w:proofErr w:type="spellStart"/>
            <w:r w:rsidRPr="00864F67">
              <w:rPr>
                <w:rFonts w:ascii="Times New Roman" w:hAnsi="Times New Roman" w:cs="Times New Roman"/>
                <w:sz w:val="24"/>
                <w:szCs w:val="24"/>
              </w:rPr>
              <w:t>Novem</w:t>
            </w:r>
            <w:proofErr w:type="spellEnd"/>
            <w:r w:rsidRPr="00864F67">
              <w:rPr>
                <w:rFonts w:ascii="Times New Roman" w:hAnsi="Times New Roman" w:cs="Times New Roman"/>
                <w:sz w:val="24"/>
                <w:szCs w:val="24"/>
              </w:rPr>
              <w:t xml:space="preserve"> Controls, and</w:t>
            </w:r>
          </w:p>
          <w:p w:rsidR="00864F67" w:rsidRDefault="00864F67" w:rsidP="00864F67">
            <w:pPr>
              <w:pStyle w:val="ListParagraph"/>
              <w:ind w:left="0"/>
              <w:jc w:val="both"/>
              <w:rPr>
                <w:rFonts w:ascii="Times New Roman" w:hAnsi="Times New Roman" w:cs="Times New Roman"/>
                <w:sz w:val="24"/>
                <w:szCs w:val="24"/>
              </w:rPr>
            </w:pPr>
            <w:r w:rsidRPr="00864F67">
              <w:rPr>
                <w:rFonts w:ascii="Times New Roman" w:hAnsi="Times New Roman" w:cs="Times New Roman"/>
                <w:sz w:val="24"/>
                <w:szCs w:val="24"/>
              </w:rPr>
              <w:t>•</w:t>
            </w:r>
            <w:r w:rsidRPr="00864F67">
              <w:rPr>
                <w:rFonts w:ascii="Times New Roman" w:hAnsi="Times New Roman" w:cs="Times New Roman"/>
                <w:sz w:val="24"/>
                <w:szCs w:val="24"/>
              </w:rPr>
              <w:tab/>
            </w:r>
            <w:proofErr w:type="spellStart"/>
            <w:r w:rsidRPr="00864F67">
              <w:rPr>
                <w:rFonts w:ascii="Times New Roman" w:hAnsi="Times New Roman" w:cs="Times New Roman"/>
                <w:sz w:val="24"/>
                <w:szCs w:val="24"/>
              </w:rPr>
              <w:t>Sanjhi</w:t>
            </w:r>
            <w:proofErr w:type="spellEnd"/>
            <w:r w:rsidRPr="00864F67">
              <w:rPr>
                <w:rFonts w:ascii="Times New Roman" w:hAnsi="Times New Roman" w:cs="Times New Roman"/>
                <w:sz w:val="24"/>
                <w:szCs w:val="24"/>
              </w:rPr>
              <w:t xml:space="preserve"> </w:t>
            </w:r>
            <w:proofErr w:type="spellStart"/>
            <w:r w:rsidRPr="00864F67">
              <w:rPr>
                <w:rFonts w:ascii="Times New Roman" w:hAnsi="Times New Roman" w:cs="Times New Roman"/>
                <w:sz w:val="24"/>
                <w:szCs w:val="24"/>
              </w:rPr>
              <w:t>Sikhiya</w:t>
            </w:r>
            <w:proofErr w:type="spellEnd"/>
          </w:p>
          <w:p w:rsidR="00864F67" w:rsidRPr="00864F67" w:rsidRDefault="00864F67" w:rsidP="00864F67">
            <w:pPr>
              <w:pStyle w:val="ListParagraph"/>
              <w:ind w:left="0"/>
              <w:jc w:val="both"/>
              <w:rPr>
                <w:rFonts w:ascii="Times New Roman" w:hAnsi="Times New Roman" w:cs="Times New Roman"/>
                <w:sz w:val="24"/>
                <w:szCs w:val="24"/>
              </w:rPr>
            </w:pPr>
            <w:r w:rsidRPr="00864F67">
              <w:rPr>
                <w:rFonts w:ascii="Times New Roman" w:hAnsi="Times New Roman" w:cs="Times New Roman"/>
                <w:sz w:val="24"/>
                <w:szCs w:val="24"/>
              </w:rPr>
              <w:t xml:space="preserve">The collaborative effort between the Placement Cell of GCW, Sector-14, and </w:t>
            </w:r>
            <w:proofErr w:type="spellStart"/>
            <w:r w:rsidRPr="00864F67">
              <w:rPr>
                <w:rFonts w:ascii="Times New Roman" w:hAnsi="Times New Roman" w:cs="Times New Roman"/>
                <w:sz w:val="24"/>
                <w:szCs w:val="24"/>
              </w:rPr>
              <w:t>Medha</w:t>
            </w:r>
            <w:proofErr w:type="spellEnd"/>
            <w:r w:rsidRPr="00864F67">
              <w:rPr>
                <w:rFonts w:ascii="Times New Roman" w:hAnsi="Times New Roman" w:cs="Times New Roman"/>
                <w:sz w:val="24"/>
                <w:szCs w:val="24"/>
              </w:rPr>
              <w:t xml:space="preserve"> proved to be highly beneficial for the participating students. HDB Financial Services short listed 20 candidates, </w:t>
            </w:r>
            <w:proofErr w:type="spellStart"/>
            <w:r w:rsidRPr="00864F67">
              <w:rPr>
                <w:rFonts w:ascii="Times New Roman" w:hAnsi="Times New Roman" w:cs="Times New Roman"/>
                <w:sz w:val="24"/>
                <w:szCs w:val="24"/>
              </w:rPr>
              <w:t>Novem</w:t>
            </w:r>
            <w:proofErr w:type="spellEnd"/>
            <w:r w:rsidRPr="00864F67">
              <w:rPr>
                <w:rFonts w:ascii="Times New Roman" w:hAnsi="Times New Roman" w:cs="Times New Roman"/>
                <w:sz w:val="24"/>
                <w:szCs w:val="24"/>
              </w:rPr>
              <w:t xml:space="preserve"> Controls shortlisted 12 candidates and </w:t>
            </w:r>
            <w:proofErr w:type="spellStart"/>
            <w:r w:rsidRPr="00864F67">
              <w:rPr>
                <w:rFonts w:ascii="Times New Roman" w:hAnsi="Times New Roman" w:cs="Times New Roman"/>
                <w:sz w:val="24"/>
                <w:szCs w:val="24"/>
              </w:rPr>
              <w:t>Sanjhi</w:t>
            </w:r>
            <w:proofErr w:type="spellEnd"/>
            <w:r w:rsidRPr="00864F67">
              <w:rPr>
                <w:rFonts w:ascii="Times New Roman" w:hAnsi="Times New Roman" w:cs="Times New Roman"/>
                <w:sz w:val="24"/>
                <w:szCs w:val="24"/>
              </w:rPr>
              <w:t xml:space="preserve"> </w:t>
            </w:r>
            <w:proofErr w:type="spellStart"/>
            <w:r w:rsidRPr="00864F67">
              <w:rPr>
                <w:rFonts w:ascii="Times New Roman" w:hAnsi="Times New Roman" w:cs="Times New Roman"/>
                <w:sz w:val="24"/>
                <w:szCs w:val="24"/>
              </w:rPr>
              <w:t>Sikhiya</w:t>
            </w:r>
            <w:proofErr w:type="spellEnd"/>
            <w:r w:rsidRPr="00864F67">
              <w:rPr>
                <w:rFonts w:ascii="Times New Roman" w:hAnsi="Times New Roman" w:cs="Times New Roman"/>
                <w:sz w:val="24"/>
                <w:szCs w:val="24"/>
              </w:rPr>
              <w:t xml:space="preserve"> shortlisted 15 candidates for final round of selections.</w:t>
            </w:r>
          </w:p>
          <w:p w:rsidR="00864F67" w:rsidRDefault="00864F67" w:rsidP="00864F67">
            <w:pPr>
              <w:pStyle w:val="ListParagraph"/>
              <w:ind w:left="0"/>
              <w:jc w:val="both"/>
              <w:rPr>
                <w:rFonts w:ascii="Times New Roman" w:hAnsi="Times New Roman" w:cs="Times New Roman"/>
                <w:sz w:val="24"/>
                <w:szCs w:val="24"/>
              </w:rPr>
            </w:pPr>
            <w:r w:rsidRPr="00864F67">
              <w:rPr>
                <w:rFonts w:ascii="Times New Roman" w:hAnsi="Times New Roman" w:cs="Times New Roman"/>
                <w:sz w:val="24"/>
                <w:szCs w:val="24"/>
              </w:rPr>
              <w:t>Total 63 Students were participated in the placement drive.</w:t>
            </w:r>
          </w:p>
        </w:tc>
      </w:tr>
    </w:tbl>
    <w:p w:rsidR="00D43CB2" w:rsidRPr="00D43CB2" w:rsidRDefault="00D43CB2" w:rsidP="00D43CB2">
      <w:pPr>
        <w:pStyle w:val="ListParagraph"/>
        <w:jc w:val="both"/>
        <w:rPr>
          <w:rFonts w:ascii="Times New Roman" w:hAnsi="Times New Roman" w:cs="Times New Roman"/>
          <w:sz w:val="24"/>
          <w:szCs w:val="24"/>
        </w:rPr>
      </w:pPr>
    </w:p>
    <w:sectPr w:rsidR="00D43CB2" w:rsidRPr="00D43CB2" w:rsidSect="00D43CB2">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784BC3"/>
    <w:multiLevelType w:val="hybridMultilevel"/>
    <w:tmpl w:val="69E4A9E6"/>
    <w:lvl w:ilvl="0" w:tplc="4009000F">
      <w:start w:val="1"/>
      <w:numFmt w:val="decimal"/>
      <w:lvlText w:val="%1."/>
      <w:lvlJc w:val="left"/>
      <w:pPr>
        <w:ind w:left="786" w:hanging="360"/>
      </w:pPr>
      <w:rPr>
        <w:rFonts w:hint="default"/>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2B1"/>
    <w:rsid w:val="000D5A03"/>
    <w:rsid w:val="001222B1"/>
    <w:rsid w:val="00156CD8"/>
    <w:rsid w:val="002629B2"/>
    <w:rsid w:val="00393AF9"/>
    <w:rsid w:val="003D7E5B"/>
    <w:rsid w:val="003E425D"/>
    <w:rsid w:val="00533768"/>
    <w:rsid w:val="0069277C"/>
    <w:rsid w:val="0070000A"/>
    <w:rsid w:val="00864F67"/>
    <w:rsid w:val="009907FB"/>
    <w:rsid w:val="00993CE1"/>
    <w:rsid w:val="00A36948"/>
    <w:rsid w:val="00D43CB2"/>
    <w:rsid w:val="00DD4F37"/>
    <w:rsid w:val="00E033CF"/>
    <w:rsid w:val="00F87DA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A5C0B"/>
  <w15:chartTrackingRefBased/>
  <w15:docId w15:val="{5789B45C-6313-44EA-8E73-A488BFB5A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3CB2"/>
    <w:pPr>
      <w:ind w:left="720"/>
      <w:contextualSpacing/>
    </w:pPr>
  </w:style>
  <w:style w:type="table" w:styleId="TableGrid">
    <w:name w:val="Table Grid"/>
    <w:basedOn w:val="TableNormal"/>
    <w:uiPriority w:val="39"/>
    <w:rsid w:val="00D43C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6</Pages>
  <Words>1694</Words>
  <Characters>9658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Bursar 103</dc:creator>
  <cp:keywords/>
  <dc:description/>
  <cp:lastModifiedBy>Bursar 103</cp:lastModifiedBy>
  <cp:revision>14</cp:revision>
  <dcterms:created xsi:type="dcterms:W3CDTF">2025-05-27T07:38:00Z</dcterms:created>
  <dcterms:modified xsi:type="dcterms:W3CDTF">2025-05-27T08:47:00Z</dcterms:modified>
</cp:coreProperties>
</file>